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3673E9" w14:textId="77777777" w:rsidR="00E7079B" w:rsidRPr="00E7079B" w:rsidRDefault="00E7079B" w:rsidP="00E7079B">
      <w:pPr>
        <w:widowControl w:val="0"/>
        <w:suppressAutoHyphens/>
        <w:spacing w:after="0" w:line="240" w:lineRule="auto"/>
        <w:ind w:left="2832" w:firstLine="708"/>
        <w:jc w:val="right"/>
        <w:rPr>
          <w:rFonts w:ascii="Times New Roman" w:eastAsia="Lucida Sans Unicode" w:hAnsi="Times New Roman" w:cs="Times New Roman"/>
          <w:b/>
          <w:sz w:val="24"/>
          <w:szCs w:val="24"/>
          <w:lang w:eastAsia="pl-PL"/>
          <w14:ligatures w14:val="none"/>
        </w:rPr>
      </w:pPr>
      <w:r w:rsidRPr="00E7079B">
        <w:rPr>
          <w:rFonts w:ascii="Times New Roman" w:eastAsia="Lucida Sans Unicode" w:hAnsi="Times New Roman" w:cs="Times New Roman"/>
          <w:b/>
          <w:sz w:val="24"/>
          <w:szCs w:val="24"/>
          <w:lang w:eastAsia="pl-PL"/>
          <w14:ligatures w14:val="none"/>
        </w:rPr>
        <w:t>Załącznik nr 6 do SWZ</w:t>
      </w:r>
    </w:p>
    <w:p w14:paraId="4509AB2E" w14:textId="77777777" w:rsidR="00E7079B" w:rsidRPr="00E7079B" w:rsidRDefault="00E7079B" w:rsidP="00E7079B">
      <w:pPr>
        <w:widowControl w:val="0"/>
        <w:suppressAutoHyphens/>
        <w:spacing w:after="0" w:line="240" w:lineRule="auto"/>
        <w:ind w:left="2832" w:firstLine="708"/>
        <w:jc w:val="both"/>
        <w:rPr>
          <w:rFonts w:ascii="Times New Roman" w:eastAsia="Lucida Sans Unicode" w:hAnsi="Times New Roman" w:cs="Times New Roman"/>
          <w:b/>
          <w:sz w:val="24"/>
          <w:szCs w:val="24"/>
          <w:lang w:eastAsia="pl-PL"/>
          <w14:ligatures w14:val="none"/>
        </w:rPr>
      </w:pPr>
    </w:p>
    <w:p w14:paraId="1EF8CF2B" w14:textId="77777777" w:rsidR="00E7079B" w:rsidRPr="00E7079B" w:rsidRDefault="00E7079B" w:rsidP="00E7079B">
      <w:pPr>
        <w:widowControl w:val="0"/>
        <w:suppressAutoHyphens/>
        <w:spacing w:after="0" w:line="240" w:lineRule="auto"/>
        <w:ind w:left="2832" w:firstLine="708"/>
        <w:jc w:val="both"/>
        <w:rPr>
          <w:rFonts w:ascii="Times New Roman" w:eastAsia="Lucida Sans Unicode" w:hAnsi="Times New Roman" w:cs="Times New Roman"/>
          <w:b/>
          <w:sz w:val="24"/>
          <w:szCs w:val="24"/>
          <w:lang w:eastAsia="pl-PL"/>
          <w14:ligatures w14:val="none"/>
        </w:rPr>
      </w:pPr>
    </w:p>
    <w:p w14:paraId="4A3054BA" w14:textId="77777777" w:rsidR="00E7079B" w:rsidRPr="00E7079B" w:rsidRDefault="00E7079B" w:rsidP="00E7079B">
      <w:pPr>
        <w:keepNext/>
        <w:spacing w:after="0" w:line="240" w:lineRule="auto"/>
        <w:ind w:right="-2"/>
        <w:jc w:val="center"/>
        <w:outlineLvl w:val="3"/>
        <w:rPr>
          <w:rFonts w:ascii="Times New Roman" w:eastAsia="Times New Roman" w:hAnsi="Times New Roman" w:cs="Times New Roman"/>
          <w:b/>
          <w:kern w:val="0"/>
          <w:sz w:val="24"/>
          <w:szCs w:val="24"/>
          <w:lang w:eastAsia="pl-PL"/>
          <w14:ligatures w14:val="none"/>
        </w:rPr>
      </w:pPr>
      <w:r w:rsidRPr="00E7079B">
        <w:rPr>
          <w:rFonts w:ascii="Times New Roman" w:eastAsia="Times New Roman" w:hAnsi="Times New Roman" w:cs="Times New Roman"/>
          <w:b/>
          <w:kern w:val="0"/>
          <w:sz w:val="24"/>
          <w:szCs w:val="24"/>
          <w:lang w:eastAsia="pl-PL"/>
          <w14:ligatures w14:val="none"/>
        </w:rPr>
        <w:t xml:space="preserve">UMOWA NR : …............ (wzór) </w:t>
      </w:r>
    </w:p>
    <w:p w14:paraId="3B2F2E93" w14:textId="77777777" w:rsidR="00E7079B" w:rsidRPr="00E7079B" w:rsidRDefault="00E7079B" w:rsidP="00E7079B">
      <w:pPr>
        <w:widowControl w:val="0"/>
        <w:suppressAutoHyphens/>
        <w:autoSpaceDN w:val="0"/>
        <w:spacing w:after="0" w:line="240" w:lineRule="auto"/>
        <w:ind w:right="-2"/>
        <w:jc w:val="both"/>
        <w:rPr>
          <w:rFonts w:ascii="Times New Roman" w:eastAsia="SimSun" w:hAnsi="Times New Roman" w:cs="Times New Roman"/>
          <w:kern w:val="3"/>
          <w:sz w:val="24"/>
          <w:szCs w:val="24"/>
          <w:lang w:eastAsia="zh-CN" w:bidi="hi-IN"/>
          <w14:ligatures w14:val="none"/>
        </w:rPr>
      </w:pPr>
    </w:p>
    <w:p w14:paraId="1C1A906D" w14:textId="77777777" w:rsidR="00E7079B" w:rsidRPr="00E7079B" w:rsidRDefault="00E7079B" w:rsidP="00E7079B">
      <w:pPr>
        <w:widowControl w:val="0"/>
        <w:suppressAutoHyphens/>
        <w:autoSpaceDN w:val="0"/>
        <w:spacing w:after="0" w:line="240" w:lineRule="auto"/>
        <w:ind w:right="-2"/>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Zawarta w dniu …………….. w …………………….....................</w:t>
      </w:r>
    </w:p>
    <w:p w14:paraId="422362F7" w14:textId="77777777" w:rsidR="00E7079B" w:rsidRPr="00E7079B" w:rsidRDefault="00E7079B" w:rsidP="00E7079B">
      <w:pPr>
        <w:widowControl w:val="0"/>
        <w:suppressAutoHyphens/>
        <w:autoSpaceDN w:val="0"/>
        <w:spacing w:after="0" w:line="240" w:lineRule="auto"/>
        <w:ind w:right="-2"/>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pomiędzy:</w:t>
      </w:r>
    </w:p>
    <w:p w14:paraId="62986E80" w14:textId="77777777" w:rsidR="00E7079B" w:rsidRPr="00E7079B" w:rsidRDefault="00E7079B" w:rsidP="00E7079B">
      <w:pPr>
        <w:widowControl w:val="0"/>
        <w:suppressAutoHyphens/>
        <w:autoSpaceDN w:val="0"/>
        <w:spacing w:after="0" w:line="240" w:lineRule="auto"/>
        <w:ind w:right="-2"/>
        <w:jc w:val="both"/>
        <w:rPr>
          <w:rFonts w:ascii="Times New Roman" w:eastAsia="SimSun" w:hAnsi="Times New Roman" w:cs="Times New Roman"/>
          <w:kern w:val="3"/>
          <w:sz w:val="24"/>
          <w:szCs w:val="24"/>
          <w:lang w:eastAsia="zh-CN" w:bidi="hi-IN"/>
          <w14:ligatures w14:val="none"/>
        </w:rPr>
      </w:pPr>
    </w:p>
    <w:p w14:paraId="0CD41D5D" w14:textId="77777777" w:rsidR="00E7079B" w:rsidRPr="00E7079B" w:rsidRDefault="00E7079B" w:rsidP="00E7079B">
      <w:pPr>
        <w:widowControl w:val="0"/>
        <w:suppressAutoHyphens/>
        <w:autoSpaceDN w:val="0"/>
        <w:spacing w:after="0" w:line="240" w:lineRule="auto"/>
        <w:ind w:right="-2"/>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Gminą Cegłów, ul. Kościuszki 4, 05-319 Cegłów,</w:t>
      </w:r>
      <w:r w:rsidRPr="00E7079B">
        <w:rPr>
          <w:rFonts w:ascii="Times New Roman" w:eastAsia="SimSun" w:hAnsi="Times New Roman" w:cs="Times New Roman"/>
          <w:bCs/>
          <w:kern w:val="3"/>
          <w:sz w:val="24"/>
          <w:szCs w:val="24"/>
          <w:lang w:eastAsia="zh-CN" w:bidi="hi-IN"/>
          <w14:ligatures w14:val="none"/>
        </w:rPr>
        <w:t xml:space="preserve"> REGON 711582635,</w:t>
      </w:r>
      <w:r w:rsidRPr="00E7079B">
        <w:rPr>
          <w:rFonts w:ascii="Times New Roman" w:eastAsia="SimSun" w:hAnsi="Times New Roman" w:cs="Times New Roman"/>
          <w:kern w:val="3"/>
          <w:sz w:val="24"/>
          <w:szCs w:val="24"/>
          <w:lang w:eastAsia="zh-CN" w:bidi="hi-IN"/>
          <w14:ligatures w14:val="none"/>
        </w:rPr>
        <w:t xml:space="preserve"> </w:t>
      </w:r>
      <w:r w:rsidRPr="00E7079B">
        <w:rPr>
          <w:rFonts w:ascii="Times New Roman" w:eastAsia="SimSun" w:hAnsi="Times New Roman" w:cs="Times New Roman"/>
          <w:bCs/>
          <w:kern w:val="3"/>
          <w:sz w:val="24"/>
          <w:szCs w:val="24"/>
          <w:lang w:eastAsia="zh-CN" w:bidi="hi-IN"/>
          <w14:ligatures w14:val="none"/>
        </w:rPr>
        <w:t>NIP 822 215 88 23,</w:t>
      </w:r>
    </w:p>
    <w:p w14:paraId="40772BBD" w14:textId="77777777" w:rsidR="00E7079B" w:rsidRPr="00E7079B" w:rsidRDefault="00E7079B" w:rsidP="00E7079B">
      <w:pPr>
        <w:keepNext/>
        <w:keepLines/>
        <w:spacing w:after="0" w:line="240" w:lineRule="auto"/>
        <w:ind w:right="-2"/>
        <w:jc w:val="both"/>
        <w:outlineLvl w:val="0"/>
        <w:rPr>
          <w:rFonts w:ascii="Times New Roman" w:eastAsia="Times New Roman" w:hAnsi="Times New Roman" w:cs="Times New Roman"/>
          <w:b/>
          <w:bCs/>
          <w:kern w:val="0"/>
          <w:sz w:val="24"/>
          <w:szCs w:val="24"/>
          <w:lang w:eastAsia="pl-PL"/>
          <w14:ligatures w14:val="none"/>
        </w:rPr>
      </w:pPr>
      <w:r w:rsidRPr="00E7079B">
        <w:rPr>
          <w:rFonts w:ascii="Times New Roman" w:eastAsia="Times New Roman" w:hAnsi="Times New Roman" w:cs="Times New Roman"/>
          <w:b/>
          <w:bCs/>
          <w:kern w:val="0"/>
          <w:sz w:val="24"/>
          <w:szCs w:val="24"/>
          <w:lang w:eastAsia="pl-PL"/>
          <w14:ligatures w14:val="none"/>
        </w:rPr>
        <w:t>reprezentowaną przez:</w:t>
      </w:r>
    </w:p>
    <w:p w14:paraId="36D5B8EB" w14:textId="77777777" w:rsidR="00E7079B" w:rsidRPr="00E7079B" w:rsidRDefault="00E7079B" w:rsidP="00E7079B">
      <w:pPr>
        <w:widowControl w:val="0"/>
        <w:suppressAutoHyphens/>
        <w:autoSpaceDN w:val="0"/>
        <w:spacing w:after="0" w:line="240" w:lineRule="auto"/>
        <w:ind w:right="-2"/>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 xml:space="preserve">Burmistrza Cegłowa – Marcina </w:t>
      </w:r>
      <w:proofErr w:type="spellStart"/>
      <w:r w:rsidRPr="00E7079B">
        <w:rPr>
          <w:rFonts w:ascii="Times New Roman" w:eastAsia="SimSun" w:hAnsi="Times New Roman" w:cs="Times New Roman"/>
          <w:kern w:val="3"/>
          <w:sz w:val="24"/>
          <w:szCs w:val="24"/>
          <w:lang w:eastAsia="zh-CN" w:bidi="hi-IN"/>
          <w14:ligatures w14:val="none"/>
        </w:rPr>
        <w:t>Uchmana</w:t>
      </w:r>
      <w:proofErr w:type="spellEnd"/>
    </w:p>
    <w:p w14:paraId="4023DF3F" w14:textId="77777777" w:rsidR="00E7079B" w:rsidRPr="00E7079B" w:rsidRDefault="00E7079B" w:rsidP="00E7079B">
      <w:pPr>
        <w:widowControl w:val="0"/>
        <w:suppressAutoHyphens/>
        <w:autoSpaceDN w:val="0"/>
        <w:spacing w:after="0" w:line="240" w:lineRule="auto"/>
        <w:ind w:right="-2"/>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przy kontrasygnacie:</w:t>
      </w:r>
    </w:p>
    <w:p w14:paraId="3B383F7D" w14:textId="77777777" w:rsidR="00E7079B" w:rsidRPr="00E7079B" w:rsidRDefault="00E7079B" w:rsidP="00E7079B">
      <w:pPr>
        <w:widowControl w:val="0"/>
        <w:suppressAutoHyphens/>
        <w:autoSpaceDN w:val="0"/>
        <w:spacing w:after="0" w:line="240" w:lineRule="auto"/>
        <w:ind w:right="-2"/>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 xml:space="preserve">Skarbnika Gminy – Małgorzaty </w:t>
      </w:r>
      <w:proofErr w:type="spellStart"/>
      <w:r w:rsidRPr="00E7079B">
        <w:rPr>
          <w:rFonts w:ascii="Times New Roman" w:eastAsia="SimSun" w:hAnsi="Times New Roman" w:cs="Times New Roman"/>
          <w:kern w:val="3"/>
          <w:sz w:val="24"/>
          <w:szCs w:val="24"/>
          <w:lang w:eastAsia="zh-CN" w:bidi="hi-IN"/>
          <w14:ligatures w14:val="none"/>
        </w:rPr>
        <w:t>Walewskiej-Gałązki</w:t>
      </w:r>
      <w:proofErr w:type="spellEnd"/>
    </w:p>
    <w:p w14:paraId="77E882D0" w14:textId="77777777" w:rsidR="00E7079B" w:rsidRPr="00E7079B" w:rsidRDefault="00E7079B" w:rsidP="00E7079B">
      <w:pPr>
        <w:widowControl w:val="0"/>
        <w:suppressAutoHyphens/>
        <w:autoSpaceDN w:val="0"/>
        <w:spacing w:after="0" w:line="240" w:lineRule="auto"/>
        <w:ind w:right="-2"/>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 xml:space="preserve">Zwanym/ą dalej </w:t>
      </w:r>
      <w:r w:rsidRPr="00E7079B">
        <w:rPr>
          <w:rFonts w:ascii="Times New Roman" w:eastAsia="SimSun" w:hAnsi="Times New Roman" w:cs="Times New Roman"/>
          <w:b/>
          <w:kern w:val="3"/>
          <w:sz w:val="24"/>
          <w:szCs w:val="24"/>
          <w:lang w:eastAsia="zh-CN" w:bidi="hi-IN"/>
          <w14:ligatures w14:val="none"/>
        </w:rPr>
        <w:t>Zamawiającym</w:t>
      </w:r>
      <w:r w:rsidRPr="00E7079B">
        <w:rPr>
          <w:rFonts w:ascii="Times New Roman" w:eastAsia="SimSun" w:hAnsi="Times New Roman" w:cs="Times New Roman"/>
          <w:kern w:val="3"/>
          <w:sz w:val="24"/>
          <w:szCs w:val="24"/>
          <w:lang w:eastAsia="zh-CN" w:bidi="hi-IN"/>
          <w14:ligatures w14:val="none"/>
        </w:rPr>
        <w:t>,</w:t>
      </w:r>
    </w:p>
    <w:p w14:paraId="2DEF4EB0" w14:textId="77777777" w:rsidR="00E7079B" w:rsidRPr="00E7079B" w:rsidRDefault="00E7079B" w:rsidP="00E7079B">
      <w:pPr>
        <w:widowControl w:val="0"/>
        <w:suppressAutoHyphens/>
        <w:autoSpaceDN w:val="0"/>
        <w:spacing w:after="0" w:line="240" w:lineRule="auto"/>
        <w:ind w:right="-2"/>
        <w:jc w:val="both"/>
        <w:rPr>
          <w:rFonts w:ascii="Times New Roman" w:eastAsia="SimSun" w:hAnsi="Times New Roman" w:cs="Times New Roman"/>
          <w:bCs/>
          <w:kern w:val="3"/>
          <w:sz w:val="24"/>
          <w:szCs w:val="24"/>
          <w:lang w:eastAsia="zh-CN" w:bidi="hi-IN"/>
          <w14:ligatures w14:val="none"/>
        </w:rPr>
      </w:pPr>
    </w:p>
    <w:p w14:paraId="50AA89C8" w14:textId="77777777" w:rsidR="00E7079B" w:rsidRPr="00E7079B" w:rsidRDefault="00E7079B" w:rsidP="00E7079B">
      <w:pPr>
        <w:widowControl w:val="0"/>
        <w:suppressAutoHyphens/>
        <w:autoSpaceDN w:val="0"/>
        <w:spacing w:after="0" w:line="240" w:lineRule="auto"/>
        <w:ind w:right="-2"/>
        <w:jc w:val="both"/>
        <w:rPr>
          <w:rFonts w:ascii="Times New Roman" w:eastAsia="SimSun" w:hAnsi="Times New Roman" w:cs="Times New Roman"/>
          <w:bCs/>
          <w:kern w:val="3"/>
          <w:sz w:val="24"/>
          <w:szCs w:val="24"/>
          <w:lang w:eastAsia="zh-CN" w:bidi="hi-IN"/>
          <w14:ligatures w14:val="none"/>
        </w:rPr>
      </w:pPr>
      <w:r w:rsidRPr="00E7079B">
        <w:rPr>
          <w:rFonts w:ascii="Times New Roman" w:eastAsia="SimSun" w:hAnsi="Times New Roman" w:cs="Times New Roman"/>
          <w:bCs/>
          <w:kern w:val="3"/>
          <w:sz w:val="24"/>
          <w:szCs w:val="24"/>
          <w:lang w:eastAsia="zh-CN" w:bidi="hi-IN"/>
          <w14:ligatures w14:val="none"/>
        </w:rPr>
        <w:t>a</w:t>
      </w:r>
    </w:p>
    <w:p w14:paraId="3974A150" w14:textId="77777777" w:rsidR="00E7079B" w:rsidRPr="00E7079B" w:rsidRDefault="00E7079B" w:rsidP="00E7079B">
      <w:pPr>
        <w:widowControl w:val="0"/>
        <w:suppressAutoHyphens/>
        <w:autoSpaceDN w:val="0"/>
        <w:spacing w:after="0" w:line="240" w:lineRule="auto"/>
        <w:ind w:right="-2"/>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w:t>
      </w:r>
      <w:r w:rsidRPr="00E7079B">
        <w:rPr>
          <w:rFonts w:ascii="Times New Roman" w:eastAsia="SimSun" w:hAnsi="Times New Roman" w:cs="Times New Roman"/>
          <w:bCs/>
          <w:kern w:val="3"/>
          <w:sz w:val="24"/>
          <w:szCs w:val="24"/>
          <w:lang w:eastAsia="zh-CN" w:bidi="hi-IN"/>
          <w14:ligatures w14:val="none"/>
        </w:rPr>
        <w:t>REGON ......................................,</w:t>
      </w:r>
      <w:r w:rsidRPr="00E7079B">
        <w:rPr>
          <w:rFonts w:ascii="Times New Roman" w:eastAsia="SimSun" w:hAnsi="Times New Roman" w:cs="Times New Roman"/>
          <w:kern w:val="3"/>
          <w:sz w:val="24"/>
          <w:szCs w:val="24"/>
          <w:lang w:eastAsia="zh-CN" w:bidi="hi-IN"/>
          <w14:ligatures w14:val="none"/>
        </w:rPr>
        <w:t xml:space="preserve"> </w:t>
      </w:r>
      <w:r w:rsidRPr="00E7079B">
        <w:rPr>
          <w:rFonts w:ascii="Times New Roman" w:eastAsia="SimSun" w:hAnsi="Times New Roman" w:cs="Times New Roman"/>
          <w:bCs/>
          <w:kern w:val="3"/>
          <w:sz w:val="24"/>
          <w:szCs w:val="24"/>
          <w:lang w:eastAsia="zh-CN" w:bidi="hi-IN"/>
          <w14:ligatures w14:val="none"/>
        </w:rPr>
        <w:t>NIP ...................................,</w:t>
      </w:r>
    </w:p>
    <w:p w14:paraId="4A5D43DE" w14:textId="77777777" w:rsidR="00E7079B" w:rsidRPr="00E7079B" w:rsidRDefault="00E7079B" w:rsidP="00E7079B">
      <w:pPr>
        <w:keepNext/>
        <w:keepLines/>
        <w:spacing w:after="0" w:line="240" w:lineRule="auto"/>
        <w:ind w:right="-2"/>
        <w:jc w:val="both"/>
        <w:outlineLvl w:val="0"/>
        <w:rPr>
          <w:rFonts w:ascii="Times New Roman" w:eastAsia="Times New Roman" w:hAnsi="Times New Roman" w:cs="Times New Roman"/>
          <w:kern w:val="0"/>
          <w:sz w:val="24"/>
          <w:szCs w:val="24"/>
          <w:lang w:eastAsia="pl-PL"/>
          <w14:ligatures w14:val="none"/>
        </w:rPr>
      </w:pPr>
      <w:r w:rsidRPr="00E7079B">
        <w:rPr>
          <w:rFonts w:ascii="Times New Roman" w:eastAsia="Times New Roman" w:hAnsi="Times New Roman" w:cs="Times New Roman"/>
          <w:kern w:val="0"/>
          <w:sz w:val="24"/>
          <w:szCs w:val="24"/>
          <w:lang w:eastAsia="pl-PL"/>
          <w14:ligatures w14:val="none"/>
        </w:rPr>
        <w:t>reprezentowanym/ą przez:</w:t>
      </w:r>
    </w:p>
    <w:p w14:paraId="77017243" w14:textId="77777777" w:rsidR="00E7079B" w:rsidRPr="00E7079B" w:rsidRDefault="00E7079B" w:rsidP="00E7079B">
      <w:pPr>
        <w:widowControl w:val="0"/>
        <w:suppressAutoHyphens/>
        <w:autoSpaceDN w:val="0"/>
        <w:spacing w:after="0" w:line="240" w:lineRule="auto"/>
        <w:ind w:right="-2"/>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1. ......................................................................………..,</w:t>
      </w:r>
    </w:p>
    <w:p w14:paraId="0D8973A5" w14:textId="77777777" w:rsidR="00E7079B" w:rsidRPr="00E7079B" w:rsidRDefault="00E7079B" w:rsidP="00E7079B">
      <w:pPr>
        <w:widowControl w:val="0"/>
        <w:suppressAutoHyphens/>
        <w:autoSpaceDN w:val="0"/>
        <w:spacing w:after="0" w:line="240" w:lineRule="auto"/>
        <w:ind w:right="-2"/>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 xml:space="preserve">Zwanym/ą dalej </w:t>
      </w:r>
      <w:r w:rsidRPr="00E7079B">
        <w:rPr>
          <w:rFonts w:ascii="Times New Roman" w:eastAsia="SimSun" w:hAnsi="Times New Roman" w:cs="Times New Roman"/>
          <w:b/>
          <w:bCs/>
          <w:kern w:val="3"/>
          <w:sz w:val="24"/>
          <w:szCs w:val="24"/>
          <w:lang w:eastAsia="zh-CN" w:bidi="hi-IN"/>
          <w14:ligatures w14:val="none"/>
        </w:rPr>
        <w:t>Wykonawcą,</w:t>
      </w:r>
      <w:r w:rsidRPr="00E7079B">
        <w:rPr>
          <w:rFonts w:ascii="Times New Roman" w:eastAsia="SimSun" w:hAnsi="Times New Roman" w:cs="Times New Roman"/>
          <w:kern w:val="3"/>
          <w:sz w:val="24"/>
          <w:szCs w:val="24"/>
          <w:lang w:eastAsia="zh-CN" w:bidi="hi-IN"/>
          <w14:ligatures w14:val="none"/>
        </w:rPr>
        <w:t xml:space="preserve"> </w:t>
      </w:r>
    </w:p>
    <w:p w14:paraId="6D264BCB" w14:textId="77777777" w:rsidR="00E7079B" w:rsidRPr="00E7079B" w:rsidRDefault="00E7079B" w:rsidP="00E7079B">
      <w:pPr>
        <w:widowControl w:val="0"/>
        <w:suppressAutoHyphens/>
        <w:autoSpaceDN w:val="0"/>
        <w:spacing w:after="0" w:line="240" w:lineRule="auto"/>
        <w:ind w:right="-2"/>
        <w:jc w:val="both"/>
        <w:rPr>
          <w:rFonts w:ascii="Times New Roman" w:eastAsia="SimSun" w:hAnsi="Times New Roman" w:cs="Times New Roman"/>
          <w:kern w:val="3"/>
          <w:sz w:val="24"/>
          <w:szCs w:val="24"/>
          <w:lang w:eastAsia="zh-CN" w:bidi="hi-IN"/>
          <w14:ligatures w14:val="none"/>
        </w:rPr>
      </w:pPr>
    </w:p>
    <w:p w14:paraId="71369631" w14:textId="41EBBAA2" w:rsidR="00E7079B" w:rsidRPr="00CE6430" w:rsidRDefault="00E7079B" w:rsidP="00E7079B">
      <w:pPr>
        <w:shd w:val="clear" w:color="auto" w:fill="FFFFFF"/>
        <w:spacing w:after="0" w:line="240" w:lineRule="auto"/>
        <w:ind w:right="-2"/>
        <w:jc w:val="both"/>
        <w:rPr>
          <w:rFonts w:ascii="Times New Roman" w:eastAsia="Arial" w:hAnsi="Times New Roman" w:cs="Times New Roman"/>
          <w:b/>
          <w:bCs/>
          <w:kern w:val="0"/>
          <w:sz w:val="24"/>
          <w:szCs w:val="24"/>
          <w14:ligatures w14:val="none"/>
        </w:rPr>
      </w:pPr>
      <w:r w:rsidRPr="00E7079B">
        <w:rPr>
          <w:rFonts w:ascii="Times New Roman" w:eastAsia="SimSun" w:hAnsi="Times New Roman" w:cs="Times New Roman"/>
          <w:kern w:val="3"/>
          <w:sz w:val="24"/>
          <w:szCs w:val="24"/>
          <w:lang w:eastAsia="zh-CN" w:bidi="hi-IN"/>
          <w14:ligatures w14:val="none"/>
        </w:rPr>
        <w:t xml:space="preserve">Niniejsza umowa (dalej zwana Umową) zostaje zawarta w rezultacie dokonania przez Zamawiającego wyboru oferty Wykonawcy w postępowaniu o udzielenie zamówienia publicznego przeprowadzonego w trybie </w:t>
      </w:r>
      <w:r w:rsidRPr="00E7079B">
        <w:rPr>
          <w:rFonts w:ascii="Times New Roman" w:hAnsi="Times New Roman" w:cs="Times New Roman"/>
          <w:kern w:val="0"/>
          <w:sz w:val="24"/>
          <w:szCs w:val="24"/>
          <w14:ligatures w14:val="none"/>
        </w:rPr>
        <w:t>p</w:t>
      </w:r>
      <w:r w:rsidR="009769A9">
        <w:rPr>
          <w:rFonts w:ascii="Times New Roman" w:hAnsi="Times New Roman" w:cs="Times New Roman"/>
          <w:kern w:val="0"/>
          <w:sz w:val="24"/>
          <w:szCs w:val="24"/>
          <w14:ligatures w14:val="none"/>
        </w:rPr>
        <w:t>rzetargu nieograniczonego</w:t>
      </w:r>
      <w:r w:rsidRPr="00E7079B">
        <w:rPr>
          <w:rFonts w:ascii="Times New Roman" w:hAnsi="Times New Roman" w:cs="Times New Roman"/>
          <w:kern w:val="0"/>
          <w:sz w:val="24"/>
          <w:szCs w:val="24"/>
          <w14:ligatures w14:val="none"/>
        </w:rPr>
        <w:t xml:space="preserve"> </w:t>
      </w:r>
      <w:r w:rsidRPr="00E7079B">
        <w:rPr>
          <w:rFonts w:ascii="Times New Roman" w:eastAsia="SimSun" w:hAnsi="Times New Roman" w:cs="Times New Roman"/>
          <w:kern w:val="3"/>
          <w:sz w:val="24"/>
          <w:szCs w:val="24"/>
          <w:lang w:eastAsia="zh-CN" w:bidi="hi-IN"/>
          <w14:ligatures w14:val="none"/>
        </w:rPr>
        <w:t>dla zadania</w:t>
      </w:r>
      <w:r w:rsidRPr="00E7079B">
        <w:rPr>
          <w:rFonts w:ascii="Times New Roman" w:eastAsia="Times New Roman" w:hAnsi="Times New Roman" w:cs="Times New Roman"/>
          <w:kern w:val="0"/>
          <w:sz w:val="24"/>
          <w:szCs w:val="24"/>
          <w:lang w:eastAsia="pl-PL"/>
          <w14:ligatures w14:val="none"/>
        </w:rPr>
        <w:t xml:space="preserve"> </w:t>
      </w:r>
      <w:r w:rsidRPr="00E7079B">
        <w:rPr>
          <w:rFonts w:ascii="Times New Roman" w:eastAsia="Arial" w:hAnsi="Times New Roman" w:cs="Times New Roman"/>
          <w:b/>
          <w:bCs/>
          <w:kern w:val="0"/>
          <w:sz w:val="24"/>
          <w:szCs w:val="24"/>
          <w14:ligatures w14:val="none"/>
        </w:rPr>
        <w:t xml:space="preserve">pn. </w:t>
      </w:r>
      <w:bookmarkStart w:id="0" w:name="_Hlk147738095"/>
      <w:r w:rsidR="0066767A">
        <w:rPr>
          <w:rFonts w:ascii="Times New Roman" w:eastAsia="Arial" w:hAnsi="Times New Roman" w:cs="Times New Roman"/>
          <w:b/>
          <w:bCs/>
          <w:kern w:val="0"/>
          <w:sz w:val="24"/>
          <w:szCs w:val="24"/>
          <w14:ligatures w14:val="none"/>
        </w:rPr>
        <w:t xml:space="preserve"> </w:t>
      </w:r>
      <w:r w:rsidR="0066767A" w:rsidRPr="0066767A">
        <w:rPr>
          <w:rFonts w:ascii="Times New Roman" w:eastAsia="Arial" w:hAnsi="Times New Roman" w:cs="Times New Roman"/>
          <w:b/>
          <w:bCs/>
          <w:kern w:val="0"/>
          <w:sz w:val="24"/>
          <w:szCs w:val="24"/>
          <w14:ligatures w14:val="none"/>
        </w:rPr>
        <w:t>„Odbiór i zagospodarowanie odpadów komunalnych pochodzących z: nieruchomości zamieszkałych znajdujących się na terenie Gminy Cegłów oraz z PSZOK w latach 2025 – 2026.”</w:t>
      </w:r>
      <w:bookmarkEnd w:id="0"/>
      <w:r w:rsidR="0066767A">
        <w:rPr>
          <w:rFonts w:ascii="Times New Roman" w:eastAsia="Arial" w:hAnsi="Times New Roman" w:cs="Times New Roman"/>
          <w:b/>
          <w:bCs/>
          <w:kern w:val="0"/>
          <w:sz w:val="24"/>
          <w:szCs w:val="24"/>
          <w14:ligatures w14:val="none"/>
        </w:rPr>
        <w:t xml:space="preserve"> </w:t>
      </w:r>
      <w:r w:rsidRPr="00E7079B">
        <w:rPr>
          <w:rFonts w:ascii="Times New Roman" w:eastAsia="SimSun" w:hAnsi="Times New Roman" w:cs="Times New Roman"/>
          <w:kern w:val="3"/>
          <w:sz w:val="24"/>
          <w:szCs w:val="24"/>
          <w:lang w:eastAsia="zh-CN" w:bidi="hi-IN"/>
          <w14:ligatures w14:val="none"/>
        </w:rPr>
        <w:t xml:space="preserve">na podstawie ustawy z dnia 29 września 2019 r. Prawo zamówień publicznych </w:t>
      </w:r>
      <w:r w:rsidRPr="00E7079B">
        <w:rPr>
          <w:rFonts w:ascii="Times New Roman" w:eastAsia="Arial Unicode MS" w:hAnsi="Times New Roman" w:cs="Times New Roman"/>
          <w:kern w:val="0"/>
          <w:sz w:val="24"/>
          <w:szCs w:val="24"/>
          <w:lang w:eastAsia="pl-PL"/>
          <w14:ligatures w14:val="none"/>
        </w:rPr>
        <w:t>(Dz.U. z 20</w:t>
      </w:r>
      <w:r w:rsidR="00EA47B1">
        <w:rPr>
          <w:rFonts w:ascii="Times New Roman" w:eastAsia="Arial Unicode MS" w:hAnsi="Times New Roman" w:cs="Times New Roman"/>
          <w:kern w:val="0"/>
          <w:sz w:val="24"/>
          <w:szCs w:val="24"/>
          <w:lang w:eastAsia="pl-PL"/>
          <w14:ligatures w14:val="none"/>
        </w:rPr>
        <w:t>24</w:t>
      </w:r>
      <w:r w:rsidRPr="00E7079B">
        <w:rPr>
          <w:rFonts w:ascii="Times New Roman" w:eastAsia="Arial Unicode MS" w:hAnsi="Times New Roman" w:cs="Times New Roman"/>
          <w:kern w:val="0"/>
          <w:sz w:val="24"/>
          <w:szCs w:val="24"/>
          <w:lang w:eastAsia="pl-PL"/>
          <w14:ligatures w14:val="none"/>
        </w:rPr>
        <w:t xml:space="preserve"> poz. 1</w:t>
      </w:r>
      <w:r w:rsidR="00EA47B1">
        <w:rPr>
          <w:rFonts w:ascii="Times New Roman" w:eastAsia="Arial Unicode MS" w:hAnsi="Times New Roman" w:cs="Times New Roman"/>
          <w:kern w:val="0"/>
          <w:sz w:val="24"/>
          <w:szCs w:val="24"/>
          <w:lang w:eastAsia="pl-PL"/>
          <w14:ligatures w14:val="none"/>
        </w:rPr>
        <w:t>320</w:t>
      </w:r>
      <w:r w:rsidRPr="00E7079B">
        <w:rPr>
          <w:rFonts w:ascii="Times New Roman" w:eastAsia="Arial Unicode MS" w:hAnsi="Times New Roman" w:cs="Times New Roman"/>
          <w:kern w:val="0"/>
          <w:sz w:val="24"/>
          <w:szCs w:val="24"/>
          <w:lang w:eastAsia="pl-PL"/>
          <w14:ligatures w14:val="none"/>
        </w:rPr>
        <w:t xml:space="preserve">) </w:t>
      </w:r>
      <w:r w:rsidRPr="00E7079B">
        <w:rPr>
          <w:rFonts w:ascii="Times New Roman" w:eastAsia="SimSun" w:hAnsi="Times New Roman" w:cs="Times New Roman"/>
          <w:kern w:val="3"/>
          <w:sz w:val="24"/>
          <w:szCs w:val="24"/>
          <w:lang w:eastAsia="zh-CN" w:bidi="hi-IN"/>
          <w14:ligatures w14:val="none"/>
        </w:rPr>
        <w:t xml:space="preserve">dalej w treści niniejszej umowy „ustawą </w:t>
      </w:r>
      <w:proofErr w:type="spellStart"/>
      <w:r w:rsidRPr="00E7079B">
        <w:rPr>
          <w:rFonts w:ascii="Times New Roman" w:eastAsia="SimSun" w:hAnsi="Times New Roman" w:cs="Times New Roman"/>
          <w:kern w:val="3"/>
          <w:sz w:val="24"/>
          <w:szCs w:val="24"/>
          <w:lang w:eastAsia="zh-CN" w:bidi="hi-IN"/>
          <w14:ligatures w14:val="none"/>
        </w:rPr>
        <w:t>Pzp</w:t>
      </w:r>
      <w:proofErr w:type="spellEnd"/>
      <w:r w:rsidRPr="00E7079B">
        <w:rPr>
          <w:rFonts w:ascii="Times New Roman" w:eastAsia="SimSun" w:hAnsi="Times New Roman" w:cs="Times New Roman"/>
          <w:kern w:val="3"/>
          <w:sz w:val="24"/>
          <w:szCs w:val="24"/>
          <w:lang w:eastAsia="zh-CN" w:bidi="hi-IN"/>
          <w14:ligatures w14:val="none"/>
        </w:rPr>
        <w:t>”, ogłoszonego w …………………………… dnia………., pod nr ……………..…</w:t>
      </w:r>
    </w:p>
    <w:p w14:paraId="562CC1EC" w14:textId="77777777" w:rsidR="00E7079B" w:rsidRPr="00E7079B" w:rsidRDefault="00E7079B" w:rsidP="00E7079B">
      <w:pPr>
        <w:widowControl w:val="0"/>
        <w:suppressAutoHyphens/>
        <w:autoSpaceDN w:val="0"/>
        <w:spacing w:before="120" w:after="120" w:line="26" w:lineRule="atLeast"/>
        <w:ind w:right="-2"/>
        <w:jc w:val="center"/>
        <w:rPr>
          <w:rFonts w:ascii="Times New Roman" w:eastAsia="SimSun" w:hAnsi="Times New Roman" w:cs="Times New Roman"/>
          <w:b/>
          <w:kern w:val="3"/>
          <w:sz w:val="24"/>
          <w:szCs w:val="24"/>
          <w:lang w:eastAsia="zh-CN" w:bidi="hi-IN"/>
          <w14:ligatures w14:val="none"/>
        </w:rPr>
      </w:pPr>
      <w:r w:rsidRPr="00E7079B">
        <w:rPr>
          <w:rFonts w:ascii="Times New Roman" w:eastAsia="SimSun" w:hAnsi="Times New Roman" w:cs="Times New Roman"/>
          <w:b/>
          <w:kern w:val="3"/>
          <w:sz w:val="24"/>
          <w:szCs w:val="24"/>
          <w:lang w:eastAsia="zh-CN" w:bidi="hi-IN"/>
          <w14:ligatures w14:val="none"/>
        </w:rPr>
        <w:t>§ 1.</w:t>
      </w:r>
    </w:p>
    <w:p w14:paraId="0E1858C6" w14:textId="77777777" w:rsidR="00E7079B" w:rsidRPr="00E7079B" w:rsidRDefault="00E7079B" w:rsidP="00E7079B">
      <w:pPr>
        <w:widowControl w:val="0"/>
        <w:suppressAutoHyphens/>
        <w:autoSpaceDN w:val="0"/>
        <w:spacing w:before="120" w:after="120" w:line="26" w:lineRule="atLeast"/>
        <w:ind w:right="-2"/>
        <w:jc w:val="center"/>
        <w:rPr>
          <w:rFonts w:ascii="Times New Roman" w:eastAsia="SimSun" w:hAnsi="Times New Roman" w:cs="Times New Roman"/>
          <w:b/>
          <w:kern w:val="3"/>
          <w:sz w:val="24"/>
          <w:szCs w:val="24"/>
          <w:lang w:eastAsia="zh-CN" w:bidi="hi-IN"/>
          <w14:ligatures w14:val="none"/>
        </w:rPr>
      </w:pPr>
      <w:r w:rsidRPr="00E7079B">
        <w:rPr>
          <w:rFonts w:ascii="Times New Roman" w:eastAsia="SimSun" w:hAnsi="Times New Roman" w:cs="Times New Roman"/>
          <w:b/>
          <w:kern w:val="3"/>
          <w:sz w:val="24"/>
          <w:szCs w:val="24"/>
          <w:lang w:eastAsia="zh-CN" w:bidi="hi-IN"/>
          <w14:ligatures w14:val="none"/>
        </w:rPr>
        <w:t>Przedmiot umowy</w:t>
      </w:r>
    </w:p>
    <w:p w14:paraId="571255D5" w14:textId="3AF82CB0" w:rsidR="00E7079B" w:rsidRPr="009769A9" w:rsidRDefault="00E7079B" w:rsidP="009769A9">
      <w:pPr>
        <w:numPr>
          <w:ilvl w:val="0"/>
          <w:numId w:val="11"/>
        </w:numPr>
        <w:spacing w:before="120" w:after="120" w:line="26" w:lineRule="atLeast"/>
        <w:ind w:left="284" w:right="-2" w:hanging="284"/>
        <w:jc w:val="both"/>
        <w:rPr>
          <w:rFonts w:ascii="Times New Roman" w:eastAsia="Calibri" w:hAnsi="Times New Roman" w:cs="Times New Roman"/>
          <w:kern w:val="3"/>
          <w:sz w:val="24"/>
          <w:szCs w:val="24"/>
          <w:lang w:eastAsia="zh-CN"/>
          <w14:ligatures w14:val="none"/>
        </w:rPr>
      </w:pPr>
      <w:r w:rsidRPr="00E7079B">
        <w:rPr>
          <w:rFonts w:ascii="Times New Roman" w:eastAsia="Calibri" w:hAnsi="Times New Roman" w:cs="Times New Roman"/>
          <w:kern w:val="3"/>
          <w:sz w:val="24"/>
          <w:szCs w:val="24"/>
          <w:lang w:eastAsia="zh-CN"/>
          <w14:ligatures w14:val="none"/>
        </w:rPr>
        <w:t xml:space="preserve">Przedmiotem umowy jest odbieranie i zagospodarowanie odpadów z podziałem na odpady zbierane: </w:t>
      </w:r>
      <w:r w:rsidRPr="00E7079B">
        <w:rPr>
          <w:rFonts w:ascii="Times New Roman" w:eastAsia="Calibri" w:hAnsi="Times New Roman" w:cs="Times New Roman"/>
          <w:i/>
          <w:iCs/>
          <w:kern w:val="3"/>
          <w:sz w:val="24"/>
          <w:szCs w:val="24"/>
          <w:lang w:eastAsia="zh-CN"/>
          <w14:ligatures w14:val="none"/>
        </w:rPr>
        <w:t>sprzed</w:t>
      </w:r>
      <w:r w:rsidR="009769A9" w:rsidRPr="009769A9">
        <w:rPr>
          <w:rFonts w:ascii="Times New Roman" w:eastAsia="Calibri" w:hAnsi="Times New Roman" w:cs="Times New Roman"/>
          <w:i/>
          <w:iCs/>
          <w:kern w:val="3"/>
          <w:sz w:val="24"/>
          <w:szCs w:val="24"/>
          <w:lang w:eastAsia="zh-CN"/>
          <w14:ligatures w14:val="none"/>
        </w:rPr>
        <w:t xml:space="preserve"> nieruchomości, na których zamieszkują mieszkańcy na terenie gminy Cegłów, w tym z nieruchomości zabudowanych budynkami wielo</w:t>
      </w:r>
      <w:r w:rsidR="006A0405">
        <w:rPr>
          <w:rFonts w:ascii="Times New Roman" w:eastAsia="Calibri" w:hAnsi="Times New Roman" w:cs="Times New Roman"/>
          <w:i/>
          <w:iCs/>
          <w:kern w:val="3"/>
          <w:sz w:val="24"/>
          <w:szCs w:val="24"/>
          <w:lang w:eastAsia="zh-CN"/>
          <w14:ligatures w14:val="none"/>
        </w:rPr>
        <w:t>rodzinnymi</w:t>
      </w:r>
      <w:r w:rsidR="009769A9" w:rsidRPr="009769A9">
        <w:rPr>
          <w:rFonts w:ascii="Times New Roman" w:eastAsia="Calibri" w:hAnsi="Times New Roman" w:cs="Times New Roman"/>
          <w:i/>
          <w:iCs/>
          <w:kern w:val="3"/>
          <w:sz w:val="24"/>
          <w:szCs w:val="24"/>
          <w:lang w:eastAsia="zh-CN"/>
          <w14:ligatures w14:val="none"/>
        </w:rPr>
        <w:t xml:space="preserve"> oraz nieruchomości, na których znajdują się domki letniskowe</w:t>
      </w:r>
      <w:r w:rsidR="009769A9">
        <w:rPr>
          <w:rFonts w:ascii="Times New Roman" w:eastAsia="Calibri" w:hAnsi="Times New Roman" w:cs="Times New Roman"/>
          <w:i/>
          <w:iCs/>
          <w:kern w:val="3"/>
          <w:sz w:val="24"/>
          <w:szCs w:val="24"/>
          <w:lang w:eastAsia="zh-CN"/>
          <w14:ligatures w14:val="none"/>
        </w:rPr>
        <w:t xml:space="preserve"> </w:t>
      </w:r>
      <w:r w:rsidR="009769A9" w:rsidRPr="009769A9">
        <w:rPr>
          <w:rFonts w:ascii="Times New Roman" w:eastAsia="Calibri" w:hAnsi="Times New Roman" w:cs="Times New Roman"/>
          <w:i/>
          <w:iCs/>
          <w:kern w:val="3"/>
          <w:sz w:val="24"/>
          <w:szCs w:val="24"/>
          <w:lang w:eastAsia="zh-CN"/>
          <w14:ligatures w14:val="none"/>
        </w:rPr>
        <w:t>i inne nieruchomości wykorzystywane na cele rekreacyjno- wypoczynkowe oraz zagospodarowaniu odpadów komunalnych zebranych z jednostek organizacyjnych i podmiotów podległych Gminie Cegłów</w:t>
      </w:r>
      <w:r w:rsidRPr="009769A9">
        <w:rPr>
          <w:rFonts w:ascii="Times New Roman" w:eastAsia="Calibri" w:hAnsi="Times New Roman" w:cs="Times New Roman"/>
          <w:i/>
          <w:iCs/>
          <w:kern w:val="3"/>
          <w:sz w:val="24"/>
          <w:szCs w:val="24"/>
          <w:lang w:eastAsia="zh-CN"/>
          <w14:ligatures w14:val="none"/>
        </w:rPr>
        <w:t>/odbioru odpadu wskazanych w PSZOK</w:t>
      </w:r>
      <w:r w:rsidR="00CE6430" w:rsidRPr="009769A9">
        <w:rPr>
          <w:rFonts w:ascii="Times New Roman" w:eastAsia="Calibri" w:hAnsi="Times New Roman" w:cs="Times New Roman"/>
          <w:i/>
          <w:iCs/>
          <w:kern w:val="3"/>
          <w:sz w:val="24"/>
          <w:szCs w:val="24"/>
          <w:lang w:eastAsia="zh-CN"/>
          <w14:ligatures w14:val="none"/>
        </w:rPr>
        <w:t>/</w:t>
      </w:r>
      <w:r w:rsidR="0066767A" w:rsidRPr="009769A9">
        <w:rPr>
          <w:rFonts w:ascii="Times New Roman" w:eastAsia="Calibri" w:hAnsi="Times New Roman" w:cs="Times New Roman"/>
          <w:i/>
          <w:iCs/>
          <w:kern w:val="3"/>
          <w:sz w:val="24"/>
          <w:szCs w:val="24"/>
          <w:lang w:eastAsia="zh-CN"/>
          <w14:ligatures w14:val="none"/>
        </w:rPr>
        <w:t>w roku 2025/2026</w:t>
      </w:r>
      <w:r w:rsidRPr="00E7079B">
        <w:rPr>
          <w:rFonts w:ascii="Times New Roman" w:eastAsia="Calibri" w:hAnsi="Times New Roman" w:cs="Times New Roman"/>
          <w:i/>
          <w:iCs/>
          <w:kern w:val="3"/>
          <w:sz w:val="24"/>
          <w:szCs w:val="24"/>
          <w:vertAlign w:val="superscript"/>
          <w:lang w:eastAsia="zh-CN"/>
          <w14:ligatures w14:val="none"/>
        </w:rPr>
        <w:footnoteReference w:id="1"/>
      </w:r>
      <w:r w:rsidR="009769A9">
        <w:rPr>
          <w:rFonts w:ascii="Times New Roman" w:eastAsia="Calibri" w:hAnsi="Times New Roman" w:cs="Times New Roman"/>
          <w:i/>
          <w:iCs/>
          <w:kern w:val="3"/>
          <w:sz w:val="24"/>
          <w:szCs w:val="24"/>
          <w:lang w:eastAsia="zh-CN"/>
          <w14:ligatures w14:val="none"/>
        </w:rPr>
        <w:t>.</w:t>
      </w:r>
    </w:p>
    <w:p w14:paraId="7573A52A" w14:textId="77777777" w:rsidR="00E7079B" w:rsidRPr="00E7079B" w:rsidRDefault="00E7079B" w:rsidP="00E7079B">
      <w:pPr>
        <w:numPr>
          <w:ilvl w:val="0"/>
          <w:numId w:val="12"/>
        </w:numPr>
        <w:spacing w:before="120" w:after="120" w:line="26" w:lineRule="atLeast"/>
        <w:ind w:left="709" w:right="-2" w:hanging="425"/>
        <w:jc w:val="both"/>
        <w:rPr>
          <w:rFonts w:ascii="Times New Roman" w:eastAsia="Calibri" w:hAnsi="Times New Roman" w:cs="Times New Roman"/>
          <w:kern w:val="3"/>
          <w:sz w:val="24"/>
          <w:szCs w:val="24"/>
          <w:lang w:eastAsia="zh-CN"/>
          <w14:ligatures w14:val="none"/>
        </w:rPr>
      </w:pPr>
      <w:r w:rsidRPr="00E7079B">
        <w:rPr>
          <w:rFonts w:ascii="Times New Roman" w:eastAsia="Calibri" w:hAnsi="Times New Roman" w:cs="Times New Roman"/>
          <w:kern w:val="3"/>
          <w:sz w:val="24"/>
          <w:szCs w:val="24"/>
          <w:lang w:eastAsia="zh-CN"/>
          <w14:ligatures w14:val="none"/>
        </w:rPr>
        <w:t xml:space="preserve">wskazanych w opisie przedmiotu zamówienia w sposób zapewaniający osiągnięcie przez Gminę Cegłów odpowiednich poziomów recyklingu, przygotowania do ponownego użycia i odzysku innymi metodami oraz ograniczenie masy odpadów komunalnych ulegających biodegradacji przekazywanych do składowani, </w:t>
      </w:r>
    </w:p>
    <w:p w14:paraId="709445D3" w14:textId="77777777" w:rsidR="00E7079B" w:rsidRPr="00E7079B" w:rsidRDefault="00E7079B" w:rsidP="00E7079B">
      <w:pPr>
        <w:numPr>
          <w:ilvl w:val="0"/>
          <w:numId w:val="12"/>
        </w:numPr>
        <w:spacing w:before="120" w:after="120" w:line="26" w:lineRule="atLeast"/>
        <w:ind w:left="709" w:right="-2" w:hanging="425"/>
        <w:jc w:val="both"/>
        <w:rPr>
          <w:rFonts w:ascii="Times New Roman" w:eastAsia="Calibri" w:hAnsi="Times New Roman" w:cs="Times New Roman"/>
          <w:kern w:val="3"/>
          <w:sz w:val="24"/>
          <w:szCs w:val="24"/>
          <w:lang w:eastAsia="zh-CN"/>
          <w14:ligatures w14:val="none"/>
        </w:rPr>
      </w:pPr>
      <w:r w:rsidRPr="00E7079B">
        <w:rPr>
          <w:rFonts w:ascii="Times New Roman" w:eastAsia="Calibri" w:hAnsi="Times New Roman" w:cs="Times New Roman"/>
          <w:kern w:val="3"/>
          <w:sz w:val="24"/>
          <w:szCs w:val="24"/>
          <w:lang w:eastAsia="zh-CN"/>
          <w14:ligatures w14:val="none"/>
        </w:rPr>
        <w:t xml:space="preserve">zgodnie z przepisami: </w:t>
      </w:r>
    </w:p>
    <w:p w14:paraId="03479C61" w14:textId="55ED8BC7" w:rsidR="00E7079B" w:rsidRPr="00E7079B" w:rsidRDefault="00E7079B" w:rsidP="00E7079B">
      <w:pPr>
        <w:numPr>
          <w:ilvl w:val="0"/>
          <w:numId w:val="13"/>
        </w:numPr>
        <w:spacing w:before="120" w:after="120" w:line="26" w:lineRule="atLeast"/>
        <w:ind w:right="-2"/>
        <w:jc w:val="both"/>
        <w:rPr>
          <w:rFonts w:ascii="Times New Roman" w:eastAsia="Calibri" w:hAnsi="Times New Roman" w:cs="Times New Roman"/>
          <w:kern w:val="3"/>
          <w:sz w:val="24"/>
          <w:szCs w:val="24"/>
          <w:lang w:eastAsia="zh-CN"/>
          <w14:ligatures w14:val="none"/>
        </w:rPr>
      </w:pPr>
      <w:r w:rsidRPr="00E7079B">
        <w:rPr>
          <w:rFonts w:ascii="Times New Roman" w:eastAsia="Calibri" w:hAnsi="Times New Roman" w:cs="Times New Roman"/>
          <w:kern w:val="3"/>
          <w:sz w:val="24"/>
          <w:szCs w:val="24"/>
          <w:lang w:eastAsia="zh-CN"/>
          <w14:ligatures w14:val="none"/>
        </w:rPr>
        <w:lastRenderedPageBreak/>
        <w:t>ustawy z dnia 13 września 1996 r. o utrzymaniu czystości i porządku w gminach (Dz.U. z 202</w:t>
      </w:r>
      <w:r w:rsidR="0066767A">
        <w:rPr>
          <w:rFonts w:ascii="Times New Roman" w:eastAsia="Calibri" w:hAnsi="Times New Roman" w:cs="Times New Roman"/>
          <w:kern w:val="3"/>
          <w:sz w:val="24"/>
          <w:szCs w:val="24"/>
          <w:lang w:eastAsia="zh-CN"/>
          <w14:ligatures w14:val="none"/>
        </w:rPr>
        <w:t>4</w:t>
      </w:r>
      <w:r w:rsidRPr="00E7079B">
        <w:rPr>
          <w:rFonts w:ascii="Times New Roman" w:eastAsia="Calibri" w:hAnsi="Times New Roman" w:cs="Times New Roman"/>
          <w:kern w:val="3"/>
          <w:sz w:val="24"/>
          <w:szCs w:val="24"/>
          <w:lang w:eastAsia="zh-CN"/>
          <w14:ligatures w14:val="none"/>
        </w:rPr>
        <w:t xml:space="preserve"> r., poz. </w:t>
      </w:r>
      <w:r w:rsidR="0066767A">
        <w:rPr>
          <w:rFonts w:ascii="Times New Roman" w:eastAsia="Calibri" w:hAnsi="Times New Roman" w:cs="Times New Roman"/>
          <w:kern w:val="3"/>
          <w:sz w:val="24"/>
          <w:szCs w:val="24"/>
          <w:lang w:eastAsia="zh-CN"/>
          <w14:ligatures w14:val="none"/>
        </w:rPr>
        <w:t>399</w:t>
      </w:r>
      <w:r w:rsidRPr="00E7079B">
        <w:rPr>
          <w:rFonts w:ascii="Times New Roman" w:eastAsia="Calibri" w:hAnsi="Times New Roman" w:cs="Times New Roman"/>
          <w:kern w:val="3"/>
          <w:sz w:val="24"/>
          <w:szCs w:val="24"/>
          <w:lang w:eastAsia="zh-CN"/>
          <w14:ligatures w14:val="none"/>
        </w:rPr>
        <w:t xml:space="preserve">) oraz </w:t>
      </w:r>
    </w:p>
    <w:p w14:paraId="6D46D7ED" w14:textId="77777777" w:rsidR="00E7079B" w:rsidRPr="00E7079B" w:rsidRDefault="00E7079B" w:rsidP="00E7079B">
      <w:pPr>
        <w:numPr>
          <w:ilvl w:val="0"/>
          <w:numId w:val="13"/>
        </w:numPr>
        <w:spacing w:before="120" w:after="120" w:line="26" w:lineRule="atLeast"/>
        <w:ind w:right="-2"/>
        <w:jc w:val="both"/>
        <w:rPr>
          <w:rFonts w:ascii="Times New Roman" w:eastAsia="Calibri" w:hAnsi="Times New Roman" w:cs="Times New Roman"/>
          <w:kern w:val="3"/>
          <w:sz w:val="24"/>
          <w:szCs w:val="24"/>
          <w:lang w:eastAsia="zh-CN"/>
          <w14:ligatures w14:val="none"/>
        </w:rPr>
      </w:pPr>
      <w:r w:rsidRPr="00E7079B">
        <w:rPr>
          <w:rFonts w:ascii="Times New Roman" w:eastAsia="Calibri" w:hAnsi="Times New Roman" w:cs="Times New Roman"/>
          <w:kern w:val="3"/>
          <w:sz w:val="24"/>
          <w:szCs w:val="24"/>
          <w:lang w:eastAsia="zh-CN"/>
          <w14:ligatures w14:val="none"/>
        </w:rPr>
        <w:t xml:space="preserve">uchwały Rady Gminy Cegłów Nr XVII/118/19 z dnia 4 listopada 2019 r. w sprawie uchwalenia Regulaminu utrzymania czystości i porządku na terenie Gminy Cegłów (Dz. Urz. Woj. </w:t>
      </w:r>
      <w:proofErr w:type="spellStart"/>
      <w:r w:rsidRPr="00E7079B">
        <w:rPr>
          <w:rFonts w:ascii="Times New Roman" w:eastAsia="Calibri" w:hAnsi="Times New Roman" w:cs="Times New Roman"/>
          <w:kern w:val="3"/>
          <w:sz w:val="24"/>
          <w:szCs w:val="24"/>
          <w:lang w:eastAsia="zh-CN"/>
          <w14:ligatures w14:val="none"/>
        </w:rPr>
        <w:t>Mazow</w:t>
      </w:r>
      <w:proofErr w:type="spellEnd"/>
      <w:r w:rsidRPr="00E7079B">
        <w:rPr>
          <w:rFonts w:ascii="Times New Roman" w:eastAsia="Calibri" w:hAnsi="Times New Roman" w:cs="Times New Roman"/>
          <w:kern w:val="3"/>
          <w:sz w:val="24"/>
          <w:szCs w:val="24"/>
          <w:lang w:eastAsia="zh-CN"/>
          <w14:ligatures w14:val="none"/>
        </w:rPr>
        <w:t xml:space="preserve">. z 2019 r., poz. 12 996) oraz </w:t>
      </w:r>
    </w:p>
    <w:p w14:paraId="51D6A31F" w14:textId="77777777" w:rsidR="00E7079B" w:rsidRPr="00E7079B" w:rsidRDefault="00E7079B" w:rsidP="00E7079B">
      <w:pPr>
        <w:numPr>
          <w:ilvl w:val="0"/>
          <w:numId w:val="13"/>
        </w:numPr>
        <w:spacing w:before="120" w:after="120" w:line="26" w:lineRule="atLeast"/>
        <w:ind w:right="-2"/>
        <w:jc w:val="both"/>
        <w:rPr>
          <w:rFonts w:ascii="Times New Roman" w:eastAsia="Calibri" w:hAnsi="Times New Roman" w:cs="Times New Roman"/>
          <w:kern w:val="3"/>
          <w:sz w:val="24"/>
          <w:szCs w:val="24"/>
          <w:lang w:eastAsia="zh-CN"/>
          <w14:ligatures w14:val="none"/>
        </w:rPr>
      </w:pPr>
      <w:r w:rsidRPr="00E7079B">
        <w:rPr>
          <w:rFonts w:ascii="Times New Roman" w:eastAsia="Calibri" w:hAnsi="Times New Roman" w:cs="Times New Roman"/>
          <w:kern w:val="3"/>
          <w:sz w:val="24"/>
          <w:szCs w:val="24"/>
          <w:lang w:eastAsia="zh-CN"/>
          <w14:ligatures w14:val="none"/>
        </w:rPr>
        <w:t xml:space="preserve">uchwały Rady Gminy Cegłów Nr XVII/117/19 z 4 listopada 2019 r. w sprawie szczegółowego sposobu i zakresu świadczenia usług w zakresie odbierania odpadów komunalnych od właścicieli nieruchomości i zagospodarowania tych odpadów w zamian za uiszczoną przez właściciela nieruchomości opłatę za gospodarowanie odpadami komunalnymi oraz tryb i sposób zgłaszania przez właścicieli nieruchomości przypadków niewłaściwego świadczenia usług przez przedsiębiorcę odbierającego odpady komunalne od właścicieli nieruchomości lub przez prowadzącego punkt selektywnej zbiórki odpadów komunalnych (Dz. Urz. Woj. </w:t>
      </w:r>
      <w:proofErr w:type="spellStart"/>
      <w:r w:rsidRPr="00E7079B">
        <w:rPr>
          <w:rFonts w:ascii="Times New Roman" w:eastAsia="Calibri" w:hAnsi="Times New Roman" w:cs="Times New Roman"/>
          <w:kern w:val="3"/>
          <w:sz w:val="24"/>
          <w:szCs w:val="24"/>
          <w:lang w:eastAsia="zh-CN"/>
          <w14:ligatures w14:val="none"/>
        </w:rPr>
        <w:t>Mazow</w:t>
      </w:r>
      <w:proofErr w:type="spellEnd"/>
      <w:r w:rsidRPr="00E7079B">
        <w:rPr>
          <w:rFonts w:ascii="Times New Roman" w:eastAsia="Calibri" w:hAnsi="Times New Roman" w:cs="Times New Roman"/>
          <w:kern w:val="3"/>
          <w:sz w:val="24"/>
          <w:szCs w:val="24"/>
          <w:lang w:eastAsia="zh-CN"/>
          <w14:ligatures w14:val="none"/>
        </w:rPr>
        <w:t xml:space="preserve">. z 2019 r., poz. 12 995). </w:t>
      </w:r>
    </w:p>
    <w:p w14:paraId="323CCF21" w14:textId="77777777" w:rsidR="00E7079B" w:rsidRPr="00E7079B" w:rsidRDefault="00E7079B" w:rsidP="00E7079B">
      <w:pPr>
        <w:widowControl w:val="0"/>
        <w:numPr>
          <w:ilvl w:val="0"/>
          <w:numId w:val="11"/>
        </w:numPr>
        <w:suppressAutoHyphens/>
        <w:autoSpaceDN w:val="0"/>
        <w:spacing w:before="120" w:after="120" w:line="26" w:lineRule="atLeast"/>
        <w:ind w:left="426" w:right="-2" w:hanging="426"/>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Wykonawca oświadcza, że:</w:t>
      </w:r>
    </w:p>
    <w:p w14:paraId="61E2E9EC" w14:textId="77777777" w:rsidR="00E7079B" w:rsidRPr="00E7079B" w:rsidRDefault="00E7079B" w:rsidP="00E7079B">
      <w:pPr>
        <w:widowControl w:val="0"/>
        <w:numPr>
          <w:ilvl w:val="1"/>
          <w:numId w:val="14"/>
        </w:numPr>
        <w:suppressAutoHyphens/>
        <w:autoSpaceDN w:val="0"/>
        <w:spacing w:before="120" w:after="120" w:line="26" w:lineRule="atLeast"/>
        <w:ind w:left="851" w:right="-2" w:hanging="425"/>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posiada stosowne doświadczenie i wiedzę w zakresie realizacji prac, które stanowią przedmiot Umowy, a także dysponuje wykwalifikowanym personelem, wysokiej jakości sprzętem i urządzeniami, co pozwoli na terminowe i należyte wywiązywanie się ze wszelkich obowiązków przewidzianych Umową;</w:t>
      </w:r>
    </w:p>
    <w:p w14:paraId="5934E0C5" w14:textId="77777777" w:rsidR="00E7079B" w:rsidRPr="00E7079B" w:rsidRDefault="00E7079B" w:rsidP="00E7079B">
      <w:pPr>
        <w:widowControl w:val="0"/>
        <w:numPr>
          <w:ilvl w:val="1"/>
          <w:numId w:val="14"/>
        </w:numPr>
        <w:suppressAutoHyphens/>
        <w:autoSpaceDN w:val="0"/>
        <w:spacing w:before="120" w:after="120" w:line="26" w:lineRule="atLeast"/>
        <w:ind w:left="851" w:right="-2" w:hanging="425"/>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zapoznał się ze Specyfikacją Warunków Zamówienia wraz z załącznikami (dalej SWZ) i nie wnosi do niej żadnych uwag ani zastrzeżeń;</w:t>
      </w:r>
    </w:p>
    <w:p w14:paraId="5C9FBDD5" w14:textId="77777777" w:rsidR="00E7079B" w:rsidRPr="00E7079B" w:rsidRDefault="00E7079B" w:rsidP="00E7079B">
      <w:pPr>
        <w:widowControl w:val="0"/>
        <w:numPr>
          <w:ilvl w:val="1"/>
          <w:numId w:val="14"/>
        </w:numPr>
        <w:suppressAutoHyphens/>
        <w:autoSpaceDN w:val="0"/>
        <w:spacing w:before="120" w:after="120" w:line="26" w:lineRule="atLeast"/>
        <w:ind w:left="851" w:right="-2" w:hanging="425"/>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wszystkie osoby, które będą uczestniczyły ze strony Wykonawcy, jak również ze strony jego współpracowników, kontrahentów lub podwykonawców w wykonaniu czynności przewidzianych w Umowie posiadają niezbędne kwalifikacje i aktualne uprawnienia pozwalające na wykonanie przedmiotem Umowy;</w:t>
      </w:r>
    </w:p>
    <w:p w14:paraId="77426D2A" w14:textId="77777777" w:rsidR="00E7079B" w:rsidRPr="00E7079B" w:rsidRDefault="00E7079B" w:rsidP="00E7079B">
      <w:pPr>
        <w:widowControl w:val="0"/>
        <w:numPr>
          <w:ilvl w:val="1"/>
          <w:numId w:val="14"/>
        </w:numPr>
        <w:suppressAutoHyphens/>
        <w:autoSpaceDN w:val="0"/>
        <w:spacing w:before="120" w:after="120" w:line="26" w:lineRule="atLeast"/>
        <w:ind w:left="851" w:right="-2" w:hanging="425"/>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jakość sprzętu oraz urządzeń, z których Wykonawca będzie korzystał przy realizacji Umowy spełnia wymogi techniczne określone odrębnymi przepisami;</w:t>
      </w:r>
    </w:p>
    <w:p w14:paraId="4A62EDD3" w14:textId="77777777" w:rsidR="00E7079B" w:rsidRPr="00E7079B" w:rsidRDefault="00E7079B" w:rsidP="00E7079B">
      <w:pPr>
        <w:widowControl w:val="0"/>
        <w:numPr>
          <w:ilvl w:val="1"/>
          <w:numId w:val="14"/>
        </w:numPr>
        <w:suppressAutoHyphens/>
        <w:autoSpaceDN w:val="0"/>
        <w:spacing w:before="120" w:after="120" w:line="26" w:lineRule="atLeast"/>
        <w:ind w:left="851" w:right="-2" w:hanging="425"/>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nie istnieją żadne umowy lub porozumienia zawarte z osobami trzecimi ograniczające lub uniemożliwiające mu wykonanie postanowień Umowy;</w:t>
      </w:r>
    </w:p>
    <w:p w14:paraId="504AA45F" w14:textId="77777777" w:rsidR="00E7079B" w:rsidRPr="00E7079B" w:rsidRDefault="00E7079B" w:rsidP="00E7079B">
      <w:pPr>
        <w:widowControl w:val="0"/>
        <w:numPr>
          <w:ilvl w:val="1"/>
          <w:numId w:val="14"/>
        </w:numPr>
        <w:suppressAutoHyphens/>
        <w:autoSpaceDN w:val="0"/>
        <w:spacing w:before="120" w:after="120" w:line="26" w:lineRule="atLeast"/>
        <w:ind w:left="851" w:right="-2" w:hanging="425"/>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zapoznał się z terenem realizacji przedmiotu zamówienia, a także z wszelkimi ograniczeniami i utrudnieniami związanymi z realizacją przedmiotu Umowy, i nie wnosi z tego tytułu żadnych zastrzeżeń.</w:t>
      </w:r>
    </w:p>
    <w:p w14:paraId="5A90BFDB" w14:textId="77777777" w:rsidR="00E7079B" w:rsidRPr="00E7079B" w:rsidRDefault="00E7079B" w:rsidP="00E7079B">
      <w:pPr>
        <w:widowControl w:val="0"/>
        <w:suppressAutoHyphens/>
        <w:autoSpaceDN w:val="0"/>
        <w:spacing w:before="120" w:after="120" w:line="26" w:lineRule="atLeast"/>
        <w:ind w:right="-2"/>
        <w:jc w:val="center"/>
        <w:rPr>
          <w:rFonts w:ascii="Times New Roman" w:eastAsia="SimSun" w:hAnsi="Times New Roman" w:cs="Times New Roman"/>
          <w:b/>
          <w:kern w:val="3"/>
          <w:sz w:val="24"/>
          <w:szCs w:val="24"/>
          <w:lang w:eastAsia="zh-CN" w:bidi="hi-IN"/>
          <w14:ligatures w14:val="none"/>
        </w:rPr>
      </w:pPr>
      <w:r w:rsidRPr="00E7079B">
        <w:rPr>
          <w:rFonts w:ascii="Times New Roman" w:eastAsia="SimSun" w:hAnsi="Times New Roman" w:cs="Times New Roman"/>
          <w:b/>
          <w:kern w:val="3"/>
          <w:sz w:val="24"/>
          <w:szCs w:val="24"/>
          <w:lang w:eastAsia="zh-CN" w:bidi="hi-IN"/>
          <w14:ligatures w14:val="none"/>
        </w:rPr>
        <w:t>§ 2.</w:t>
      </w:r>
    </w:p>
    <w:p w14:paraId="7E1D0B3F" w14:textId="77777777" w:rsidR="00E7079B" w:rsidRPr="00E7079B" w:rsidRDefault="00E7079B" w:rsidP="00E7079B">
      <w:pPr>
        <w:widowControl w:val="0"/>
        <w:suppressAutoHyphens/>
        <w:autoSpaceDN w:val="0"/>
        <w:spacing w:before="120" w:after="120" w:line="26" w:lineRule="atLeast"/>
        <w:ind w:right="-2"/>
        <w:jc w:val="center"/>
        <w:rPr>
          <w:rFonts w:ascii="Times New Roman" w:eastAsia="SimSun" w:hAnsi="Times New Roman" w:cs="Times New Roman"/>
          <w:b/>
          <w:kern w:val="3"/>
          <w:sz w:val="24"/>
          <w:szCs w:val="24"/>
          <w:lang w:eastAsia="zh-CN" w:bidi="hi-IN"/>
          <w14:ligatures w14:val="none"/>
        </w:rPr>
      </w:pPr>
      <w:r w:rsidRPr="00E7079B">
        <w:rPr>
          <w:rFonts w:ascii="Times New Roman" w:eastAsia="SimSun" w:hAnsi="Times New Roman" w:cs="Times New Roman"/>
          <w:b/>
          <w:kern w:val="3"/>
          <w:sz w:val="24"/>
          <w:szCs w:val="24"/>
          <w:lang w:eastAsia="zh-CN" w:bidi="hi-IN"/>
          <w14:ligatures w14:val="none"/>
        </w:rPr>
        <w:t>Termin wykonania zamówienia</w:t>
      </w:r>
    </w:p>
    <w:p w14:paraId="79290389" w14:textId="03B43502" w:rsidR="0066571C" w:rsidRDefault="00630DAC" w:rsidP="00C07248">
      <w:pPr>
        <w:numPr>
          <w:ilvl w:val="0"/>
          <w:numId w:val="15"/>
        </w:numPr>
        <w:tabs>
          <w:tab w:val="left" w:pos="568"/>
        </w:tabs>
        <w:autoSpaceDN w:val="0"/>
        <w:spacing w:before="120" w:after="120" w:line="26" w:lineRule="atLeast"/>
        <w:ind w:right="-2"/>
        <w:jc w:val="both"/>
        <w:rPr>
          <w:rFonts w:ascii="Times New Roman" w:eastAsia="SimSun" w:hAnsi="Times New Roman" w:cs="Times New Roman"/>
          <w:kern w:val="3"/>
          <w:sz w:val="24"/>
          <w:szCs w:val="24"/>
          <w:lang w:eastAsia="zh-CN" w:bidi="hi-IN"/>
          <w14:ligatures w14:val="none"/>
        </w:rPr>
      </w:pPr>
      <w:r w:rsidRPr="0066571C">
        <w:rPr>
          <w:rFonts w:ascii="Times New Roman" w:eastAsia="SimSun" w:hAnsi="Times New Roman" w:cs="Times New Roman"/>
          <w:kern w:val="3"/>
          <w:sz w:val="24"/>
          <w:szCs w:val="24"/>
          <w:lang w:eastAsia="zh-CN" w:bidi="hi-IN"/>
          <w14:ligatures w14:val="none"/>
        </w:rPr>
        <w:t xml:space="preserve">Zamawiający ustala następujący termin wykonania zamówienia: </w:t>
      </w:r>
    </w:p>
    <w:p w14:paraId="7FA36798" w14:textId="663E2547" w:rsidR="00630DAC" w:rsidRPr="0066571C" w:rsidRDefault="00630DAC" w:rsidP="0066571C">
      <w:pPr>
        <w:tabs>
          <w:tab w:val="left" w:pos="568"/>
        </w:tabs>
        <w:autoSpaceDN w:val="0"/>
        <w:spacing w:before="120" w:after="120" w:line="26" w:lineRule="atLeast"/>
        <w:ind w:left="360" w:right="-2"/>
        <w:jc w:val="both"/>
        <w:rPr>
          <w:rFonts w:ascii="Times New Roman" w:eastAsia="SimSun" w:hAnsi="Times New Roman" w:cs="Times New Roman"/>
          <w:kern w:val="3"/>
          <w:sz w:val="24"/>
          <w:szCs w:val="24"/>
          <w:lang w:eastAsia="zh-CN" w:bidi="hi-IN"/>
          <w14:ligatures w14:val="none"/>
        </w:rPr>
      </w:pPr>
      <w:r w:rsidRPr="0066571C">
        <w:rPr>
          <w:rFonts w:ascii="Times New Roman" w:eastAsia="SimSun" w:hAnsi="Times New Roman" w:cs="Times New Roman"/>
          <w:kern w:val="3"/>
          <w:sz w:val="24"/>
          <w:szCs w:val="24"/>
          <w:lang w:eastAsia="zh-CN" w:bidi="hi-IN"/>
          <w14:ligatures w14:val="none"/>
        </w:rPr>
        <w:t>- od 1 stycznia 2025 r. do 31 grudnia 2025 r.- w zakresie części 1 i 2;</w:t>
      </w:r>
    </w:p>
    <w:p w14:paraId="3B84794F" w14:textId="25686D8D" w:rsidR="00630DAC" w:rsidRPr="00630DAC" w:rsidRDefault="00630DAC" w:rsidP="00630DAC">
      <w:pPr>
        <w:tabs>
          <w:tab w:val="left" w:pos="568"/>
        </w:tabs>
        <w:autoSpaceDN w:val="0"/>
        <w:spacing w:before="120" w:after="120" w:line="26" w:lineRule="atLeast"/>
        <w:ind w:left="360" w:right="-2"/>
        <w:jc w:val="both"/>
        <w:rPr>
          <w:rFonts w:ascii="Times New Roman" w:eastAsia="SimSun" w:hAnsi="Times New Roman" w:cs="Times New Roman"/>
          <w:b/>
          <w:bCs/>
          <w:kern w:val="3"/>
          <w:sz w:val="24"/>
          <w:szCs w:val="24"/>
          <w:lang w:eastAsia="zh-CN" w:bidi="hi-IN"/>
          <w14:ligatures w14:val="none"/>
        </w:rPr>
      </w:pPr>
      <w:r w:rsidRPr="00630DAC">
        <w:rPr>
          <w:rFonts w:ascii="Times New Roman" w:eastAsia="SimSun" w:hAnsi="Times New Roman" w:cs="Times New Roman"/>
          <w:kern w:val="3"/>
          <w:sz w:val="24"/>
          <w:szCs w:val="24"/>
          <w:lang w:eastAsia="zh-CN" w:bidi="hi-IN"/>
          <w14:ligatures w14:val="none"/>
        </w:rPr>
        <w:t>- od 1 stycznia 2026 r. do 31 grudnia 2026 r.- w zakresie części 3 i 4.</w:t>
      </w:r>
    </w:p>
    <w:p w14:paraId="72D2C98D" w14:textId="77777777" w:rsidR="00E7079B" w:rsidRPr="00E7079B" w:rsidRDefault="00E7079B" w:rsidP="00E7079B">
      <w:pPr>
        <w:numPr>
          <w:ilvl w:val="0"/>
          <w:numId w:val="15"/>
        </w:numPr>
        <w:tabs>
          <w:tab w:val="left" w:pos="-284"/>
        </w:tabs>
        <w:autoSpaceDN w:val="0"/>
        <w:spacing w:before="120" w:after="120" w:line="26" w:lineRule="atLeast"/>
        <w:ind w:right="-2"/>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Harmonogram usług zostanie ustalony pisemnie przez Wykonawcę z Zamawiającym w terminie 7 dni roboczych od podpisania umowy i stanowić będzie załącznik nr 1 do Umowy.</w:t>
      </w:r>
    </w:p>
    <w:p w14:paraId="1B8B0B14" w14:textId="77777777" w:rsidR="00E7079B" w:rsidRPr="00E7079B" w:rsidRDefault="00E7079B" w:rsidP="00E7079B">
      <w:pPr>
        <w:widowControl w:val="0"/>
        <w:suppressAutoHyphens/>
        <w:autoSpaceDN w:val="0"/>
        <w:spacing w:before="120" w:after="120" w:line="26" w:lineRule="atLeast"/>
        <w:ind w:right="-2"/>
        <w:jc w:val="center"/>
        <w:rPr>
          <w:rFonts w:ascii="Times New Roman" w:eastAsia="SimSun" w:hAnsi="Times New Roman" w:cs="Times New Roman"/>
          <w:b/>
          <w:kern w:val="3"/>
          <w:sz w:val="24"/>
          <w:szCs w:val="24"/>
          <w:lang w:eastAsia="zh-CN" w:bidi="hi-IN"/>
          <w14:ligatures w14:val="none"/>
        </w:rPr>
      </w:pPr>
      <w:r w:rsidRPr="00E7079B">
        <w:rPr>
          <w:rFonts w:ascii="Times New Roman" w:eastAsia="SimSun" w:hAnsi="Times New Roman" w:cs="Times New Roman"/>
          <w:b/>
          <w:kern w:val="3"/>
          <w:sz w:val="24"/>
          <w:szCs w:val="24"/>
          <w:lang w:eastAsia="zh-CN" w:bidi="hi-IN"/>
          <w14:ligatures w14:val="none"/>
        </w:rPr>
        <w:t>§ 3.</w:t>
      </w:r>
    </w:p>
    <w:p w14:paraId="4034C4A0" w14:textId="77777777" w:rsidR="00E7079B" w:rsidRPr="00E7079B" w:rsidRDefault="00E7079B" w:rsidP="00E7079B">
      <w:pPr>
        <w:widowControl w:val="0"/>
        <w:suppressAutoHyphens/>
        <w:autoSpaceDN w:val="0"/>
        <w:spacing w:before="120" w:after="120" w:line="26" w:lineRule="atLeast"/>
        <w:ind w:right="-2"/>
        <w:jc w:val="center"/>
        <w:rPr>
          <w:rFonts w:ascii="Times New Roman" w:eastAsia="SimSun" w:hAnsi="Times New Roman" w:cs="Times New Roman"/>
          <w:b/>
          <w:kern w:val="3"/>
          <w:sz w:val="24"/>
          <w:szCs w:val="24"/>
          <w:lang w:eastAsia="zh-CN" w:bidi="hi-IN"/>
          <w14:ligatures w14:val="none"/>
        </w:rPr>
      </w:pPr>
      <w:r w:rsidRPr="00E7079B">
        <w:rPr>
          <w:rFonts w:ascii="Times New Roman" w:eastAsia="SimSun" w:hAnsi="Times New Roman" w:cs="Times New Roman"/>
          <w:b/>
          <w:kern w:val="3"/>
          <w:sz w:val="24"/>
          <w:szCs w:val="24"/>
          <w:lang w:eastAsia="zh-CN" w:bidi="hi-IN"/>
          <w14:ligatures w14:val="none"/>
        </w:rPr>
        <w:t>Obowiązki Zamawiającego</w:t>
      </w:r>
    </w:p>
    <w:p w14:paraId="4367F71B" w14:textId="77777777" w:rsidR="00E7079B" w:rsidRPr="00E7079B" w:rsidRDefault="00E7079B" w:rsidP="00E7079B">
      <w:pPr>
        <w:widowControl w:val="0"/>
        <w:suppressAutoHyphens/>
        <w:autoSpaceDN w:val="0"/>
        <w:spacing w:before="120" w:after="120" w:line="26" w:lineRule="atLeast"/>
        <w:ind w:right="-2"/>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lastRenderedPageBreak/>
        <w:t>Do obowiązków Zamawiającego należy:</w:t>
      </w:r>
    </w:p>
    <w:p w14:paraId="067F9D81" w14:textId="77777777" w:rsidR="00E7079B" w:rsidRPr="00E7079B" w:rsidRDefault="00E7079B" w:rsidP="00E7079B">
      <w:pPr>
        <w:numPr>
          <w:ilvl w:val="0"/>
          <w:numId w:val="16"/>
        </w:numPr>
        <w:autoSpaceDN w:val="0"/>
        <w:spacing w:before="120" w:after="120" w:line="26" w:lineRule="atLeast"/>
        <w:ind w:left="426" w:right="-2" w:hanging="482"/>
        <w:jc w:val="both"/>
        <w:textAlignment w:val="baseline"/>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 xml:space="preserve">comiesięczne przekazywanie Wykonawcy na adres mailowy aktualnych wykazów nieruchomości, z których Wykonawca będzie zobowiązany odbierać odpady; </w:t>
      </w:r>
    </w:p>
    <w:p w14:paraId="68CA1768" w14:textId="215FBC18" w:rsidR="00E7079B" w:rsidRPr="00E7079B" w:rsidRDefault="00E7079B" w:rsidP="00E7079B">
      <w:pPr>
        <w:numPr>
          <w:ilvl w:val="0"/>
          <w:numId w:val="16"/>
        </w:numPr>
        <w:tabs>
          <w:tab w:val="left" w:pos="720"/>
        </w:tabs>
        <w:autoSpaceDN w:val="0"/>
        <w:spacing w:before="120" w:after="120" w:line="26" w:lineRule="atLeast"/>
        <w:ind w:left="426" w:right="-2" w:hanging="482"/>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 xml:space="preserve">nadzór nad prawidłowością wykonywanych usług, nadzór z ramienia Zamawiającego sprawować będzie: Monika Czyżewska tel. </w:t>
      </w:r>
      <w:r w:rsidR="00C66EA0">
        <w:rPr>
          <w:rFonts w:ascii="Times New Roman" w:eastAsia="SimSun" w:hAnsi="Times New Roman" w:cs="Times New Roman"/>
          <w:kern w:val="3"/>
          <w:sz w:val="24"/>
          <w:szCs w:val="24"/>
          <w:lang w:eastAsia="zh-CN" w:bidi="hi-IN"/>
          <w14:ligatures w14:val="none"/>
        </w:rPr>
        <w:t>(25) 759 59 32, e-mail: m.czyzewska@ceglow.pl</w:t>
      </w:r>
      <w:r w:rsidRPr="00E7079B">
        <w:rPr>
          <w:rFonts w:ascii="Times New Roman" w:eastAsia="SimSun" w:hAnsi="Times New Roman" w:cs="Times New Roman"/>
          <w:kern w:val="3"/>
          <w:sz w:val="24"/>
          <w:szCs w:val="24"/>
          <w:lang w:eastAsia="zh-CN" w:bidi="hi-IN"/>
          <w14:ligatures w14:val="none"/>
        </w:rPr>
        <w:t>;</w:t>
      </w:r>
    </w:p>
    <w:p w14:paraId="2BF0DDCE" w14:textId="77777777" w:rsidR="00E7079B" w:rsidRPr="00E7079B" w:rsidRDefault="00E7079B" w:rsidP="00E7079B">
      <w:pPr>
        <w:numPr>
          <w:ilvl w:val="0"/>
          <w:numId w:val="16"/>
        </w:numPr>
        <w:tabs>
          <w:tab w:val="left" w:pos="720"/>
        </w:tabs>
        <w:autoSpaceDN w:val="0"/>
        <w:spacing w:before="120" w:after="120" w:line="26" w:lineRule="atLeast"/>
        <w:ind w:left="426" w:right="-2" w:hanging="482"/>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terminowa zapłata wynagrodzenia za wykonane przedmiotu umowy.</w:t>
      </w:r>
    </w:p>
    <w:p w14:paraId="5279E653" w14:textId="77777777" w:rsidR="00E7079B" w:rsidRPr="00E7079B" w:rsidRDefault="00E7079B" w:rsidP="00E7079B">
      <w:pPr>
        <w:widowControl w:val="0"/>
        <w:tabs>
          <w:tab w:val="left" w:pos="1440"/>
        </w:tabs>
        <w:suppressAutoHyphens/>
        <w:autoSpaceDN w:val="0"/>
        <w:spacing w:before="120" w:after="120" w:line="26" w:lineRule="atLeast"/>
        <w:ind w:left="720" w:right="-2"/>
        <w:jc w:val="both"/>
        <w:rPr>
          <w:rFonts w:ascii="Times New Roman" w:eastAsia="SimSun" w:hAnsi="Times New Roman" w:cs="Times New Roman"/>
          <w:b/>
          <w:kern w:val="3"/>
          <w:sz w:val="24"/>
          <w:szCs w:val="24"/>
          <w:lang w:eastAsia="zh-CN" w:bidi="hi-IN"/>
          <w14:ligatures w14:val="none"/>
        </w:rPr>
      </w:pPr>
      <w:r w:rsidRPr="00E7079B">
        <w:rPr>
          <w:rFonts w:ascii="Times New Roman" w:eastAsia="SimSun" w:hAnsi="Times New Roman" w:cs="Times New Roman"/>
          <w:b/>
          <w:kern w:val="3"/>
          <w:sz w:val="24"/>
          <w:szCs w:val="24"/>
          <w:lang w:eastAsia="zh-CN" w:bidi="hi-IN"/>
          <w14:ligatures w14:val="none"/>
        </w:rPr>
        <w:tab/>
      </w:r>
      <w:r w:rsidRPr="00E7079B">
        <w:rPr>
          <w:rFonts w:ascii="Times New Roman" w:eastAsia="SimSun" w:hAnsi="Times New Roman" w:cs="Times New Roman"/>
          <w:b/>
          <w:kern w:val="3"/>
          <w:sz w:val="24"/>
          <w:szCs w:val="24"/>
          <w:lang w:eastAsia="zh-CN" w:bidi="hi-IN"/>
          <w14:ligatures w14:val="none"/>
        </w:rPr>
        <w:tab/>
      </w:r>
      <w:r w:rsidRPr="00E7079B">
        <w:rPr>
          <w:rFonts w:ascii="Times New Roman" w:eastAsia="SimSun" w:hAnsi="Times New Roman" w:cs="Times New Roman"/>
          <w:b/>
          <w:kern w:val="3"/>
          <w:sz w:val="24"/>
          <w:szCs w:val="24"/>
          <w:lang w:eastAsia="zh-CN" w:bidi="hi-IN"/>
          <w14:ligatures w14:val="none"/>
        </w:rPr>
        <w:tab/>
      </w:r>
      <w:r w:rsidRPr="00E7079B">
        <w:rPr>
          <w:rFonts w:ascii="Times New Roman" w:eastAsia="SimSun" w:hAnsi="Times New Roman" w:cs="Times New Roman"/>
          <w:b/>
          <w:kern w:val="3"/>
          <w:sz w:val="24"/>
          <w:szCs w:val="24"/>
          <w:lang w:eastAsia="zh-CN" w:bidi="hi-IN"/>
          <w14:ligatures w14:val="none"/>
        </w:rPr>
        <w:tab/>
      </w:r>
      <w:r w:rsidRPr="00E7079B">
        <w:rPr>
          <w:rFonts w:ascii="Times New Roman" w:eastAsia="SimSun" w:hAnsi="Times New Roman" w:cs="Times New Roman"/>
          <w:b/>
          <w:kern w:val="3"/>
          <w:sz w:val="24"/>
          <w:szCs w:val="24"/>
          <w:lang w:eastAsia="zh-CN" w:bidi="hi-IN"/>
          <w14:ligatures w14:val="none"/>
        </w:rPr>
        <w:tab/>
        <w:t>§ 4.</w:t>
      </w:r>
    </w:p>
    <w:p w14:paraId="2985EABA" w14:textId="77777777" w:rsidR="00E7079B" w:rsidRPr="00E7079B" w:rsidRDefault="00E7079B" w:rsidP="00E7079B">
      <w:pPr>
        <w:widowControl w:val="0"/>
        <w:suppressAutoHyphens/>
        <w:autoSpaceDN w:val="0"/>
        <w:spacing w:before="120" w:after="120" w:line="26" w:lineRule="atLeast"/>
        <w:ind w:right="-2"/>
        <w:jc w:val="center"/>
        <w:rPr>
          <w:rFonts w:ascii="Times New Roman" w:eastAsia="SimSun" w:hAnsi="Times New Roman" w:cs="Times New Roman"/>
          <w:b/>
          <w:kern w:val="3"/>
          <w:sz w:val="24"/>
          <w:szCs w:val="24"/>
          <w:lang w:eastAsia="zh-CN" w:bidi="hi-IN"/>
          <w14:ligatures w14:val="none"/>
        </w:rPr>
      </w:pPr>
      <w:r w:rsidRPr="00E7079B">
        <w:rPr>
          <w:rFonts w:ascii="Times New Roman" w:eastAsia="SimSun" w:hAnsi="Times New Roman" w:cs="Times New Roman"/>
          <w:b/>
          <w:kern w:val="3"/>
          <w:sz w:val="24"/>
          <w:szCs w:val="24"/>
          <w:lang w:eastAsia="zh-CN" w:bidi="hi-IN"/>
          <w14:ligatures w14:val="none"/>
        </w:rPr>
        <w:t>Obowiązki Wykonawcy</w:t>
      </w:r>
    </w:p>
    <w:p w14:paraId="118A9C9E" w14:textId="77777777" w:rsidR="00E7079B" w:rsidRPr="00E7079B" w:rsidRDefault="00E7079B" w:rsidP="00E7079B">
      <w:pPr>
        <w:widowControl w:val="0"/>
        <w:numPr>
          <w:ilvl w:val="3"/>
          <w:numId w:val="17"/>
        </w:numPr>
        <w:shd w:val="clear" w:color="auto" w:fill="FFFFFF"/>
        <w:autoSpaceDE w:val="0"/>
        <w:autoSpaceDN w:val="0"/>
        <w:spacing w:before="120" w:after="120" w:line="26" w:lineRule="atLeast"/>
        <w:ind w:left="426" w:right="-2" w:hanging="426"/>
        <w:jc w:val="both"/>
        <w:rPr>
          <w:rFonts w:ascii="Times New Roman" w:eastAsia="SimSun" w:hAnsi="Times New Roman" w:cs="Times New Roman"/>
          <w:bCs/>
          <w:kern w:val="3"/>
          <w:sz w:val="24"/>
          <w:szCs w:val="24"/>
          <w:lang w:eastAsia="zh-CN" w:bidi="hi-IN"/>
          <w14:ligatures w14:val="none"/>
        </w:rPr>
      </w:pPr>
      <w:r w:rsidRPr="00E7079B">
        <w:rPr>
          <w:rFonts w:ascii="Times New Roman" w:eastAsia="SimSun" w:hAnsi="Times New Roman" w:cs="Times New Roman"/>
          <w:bCs/>
          <w:kern w:val="3"/>
          <w:sz w:val="24"/>
          <w:szCs w:val="24"/>
          <w:lang w:eastAsia="zh-CN" w:bidi="hi-IN"/>
          <w14:ligatures w14:val="none"/>
        </w:rPr>
        <w:t>Szczegółowy zakres i opis usług będących przedmiotem umowy w danej części zawarty jest w szczegółowym opisie zamówienia stanowiącym załącznik do SWZ oraz załączniki nr 2 do Umowy.</w:t>
      </w:r>
    </w:p>
    <w:p w14:paraId="0DA711F9" w14:textId="77777777" w:rsidR="00E7079B" w:rsidRPr="00E7079B" w:rsidRDefault="00E7079B" w:rsidP="00E7079B">
      <w:pPr>
        <w:widowControl w:val="0"/>
        <w:numPr>
          <w:ilvl w:val="3"/>
          <w:numId w:val="17"/>
        </w:numPr>
        <w:shd w:val="clear" w:color="auto" w:fill="FFFFFF"/>
        <w:autoSpaceDE w:val="0"/>
        <w:autoSpaceDN w:val="0"/>
        <w:spacing w:before="120" w:after="120" w:line="26" w:lineRule="atLeast"/>
        <w:ind w:left="426" w:right="-2" w:hanging="426"/>
        <w:jc w:val="both"/>
        <w:rPr>
          <w:rFonts w:ascii="Times New Roman" w:eastAsia="SimSun" w:hAnsi="Times New Roman" w:cs="Times New Roman"/>
          <w:bCs/>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Do obowiązków Wykonawcy należy w szczególności:</w:t>
      </w:r>
    </w:p>
    <w:p w14:paraId="5D693640" w14:textId="77777777" w:rsidR="00E7079B" w:rsidRPr="00E7079B" w:rsidRDefault="00E7079B" w:rsidP="00E7079B">
      <w:pPr>
        <w:numPr>
          <w:ilvl w:val="1"/>
          <w:numId w:val="18"/>
        </w:numPr>
        <w:tabs>
          <w:tab w:val="left" w:pos="852"/>
        </w:tabs>
        <w:autoSpaceDN w:val="0"/>
        <w:spacing w:before="120" w:after="120" w:line="26" w:lineRule="atLeast"/>
        <w:ind w:left="851" w:right="-2" w:hanging="425"/>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posiadanie przez cały okres realizacji zamówienia zezwoleń niezbędnych do realizacji przedmiotu umowy;</w:t>
      </w:r>
    </w:p>
    <w:p w14:paraId="28532951" w14:textId="77777777" w:rsidR="00E7079B" w:rsidRPr="00E7079B" w:rsidRDefault="00E7079B" w:rsidP="00E7079B">
      <w:pPr>
        <w:numPr>
          <w:ilvl w:val="1"/>
          <w:numId w:val="18"/>
        </w:numPr>
        <w:tabs>
          <w:tab w:val="left" w:pos="852"/>
        </w:tabs>
        <w:autoSpaceDN w:val="0"/>
        <w:spacing w:before="120" w:after="120" w:line="26" w:lineRule="atLeast"/>
        <w:ind w:left="851" w:right="-2" w:hanging="425"/>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ponoszenie pełnej odpowiedzialności za stan i przestrzeganie przepisów bhp w czasie prowadzenia usługi, jak i za wszelkie szkody powstałe w związku z prowadzonymi pracami;</w:t>
      </w:r>
    </w:p>
    <w:p w14:paraId="1964C9C4" w14:textId="77777777" w:rsidR="00E7079B" w:rsidRPr="00E7079B" w:rsidRDefault="00E7079B" w:rsidP="00E7079B">
      <w:pPr>
        <w:numPr>
          <w:ilvl w:val="1"/>
          <w:numId w:val="18"/>
        </w:numPr>
        <w:tabs>
          <w:tab w:val="left" w:pos="852"/>
        </w:tabs>
        <w:autoSpaceDN w:val="0"/>
        <w:spacing w:before="120" w:after="120" w:line="26" w:lineRule="atLeast"/>
        <w:ind w:left="851" w:right="-2" w:hanging="425"/>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ponoszenie pełnej odpowiedzialności za szkody oraz następstwa nieszczęśliwych wypadków pracowników i osób trzecich, powstałe w związku z prowadzonymi pracami;</w:t>
      </w:r>
    </w:p>
    <w:p w14:paraId="4A9D26AA" w14:textId="77777777" w:rsidR="00E7079B" w:rsidRPr="00E7079B" w:rsidRDefault="00E7079B" w:rsidP="00E7079B">
      <w:pPr>
        <w:numPr>
          <w:ilvl w:val="1"/>
          <w:numId w:val="18"/>
        </w:numPr>
        <w:tabs>
          <w:tab w:val="left" w:pos="852"/>
        </w:tabs>
        <w:autoSpaceDN w:val="0"/>
        <w:spacing w:before="120" w:after="120" w:line="26" w:lineRule="atLeast"/>
        <w:ind w:left="851" w:right="-2" w:hanging="425"/>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ponoszenie wyłącznej odpowiedzialności za wszelkie szkody będące następstwem niewykonania lub nienależytego wykonania przedmiotu umowy, które to szkody Wykonawca zobowiązuje się pokryć w pełnej wysokości;</w:t>
      </w:r>
    </w:p>
    <w:p w14:paraId="09E12605" w14:textId="77777777" w:rsidR="00E7079B" w:rsidRPr="00E7079B" w:rsidRDefault="00E7079B" w:rsidP="00E7079B">
      <w:pPr>
        <w:numPr>
          <w:ilvl w:val="1"/>
          <w:numId w:val="18"/>
        </w:numPr>
        <w:tabs>
          <w:tab w:val="left" w:pos="852"/>
        </w:tabs>
        <w:autoSpaceDN w:val="0"/>
        <w:spacing w:before="120" w:after="120" w:line="26" w:lineRule="atLeast"/>
        <w:ind w:left="851" w:right="-2" w:hanging="425"/>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 xml:space="preserve">posiadanie ubezpieczenia prowadzonej działalności gospodarczej w zakresie realizowanym w ramach niniejszej umowy, przez okres co najmniej od daty podpisania umowy do czasu odbioru końcowego. Na każde żądanie Zamawiającego Wykonawca jest obowiązany okazać aktualną opłaconą polisę ubezpieczeniową lub inny dokument potwierdzający posiadanie aktualnego ubezpieczenia. Ubezpieczenie musi  obejmować, co najmniej: ubezpieczenie w pełnym zakresie </w:t>
      </w:r>
      <w:r w:rsidRPr="00E7079B">
        <w:rPr>
          <w:rFonts w:ascii="Times New Roman" w:eastAsia="SimSun" w:hAnsi="Times New Roman" w:cs="Times New Roman"/>
          <w:b/>
          <w:bCs/>
          <w:kern w:val="3"/>
          <w:sz w:val="24"/>
          <w:szCs w:val="24"/>
          <w:lang w:eastAsia="zh-CN" w:bidi="hi-IN"/>
          <w14:ligatures w14:val="none"/>
        </w:rPr>
        <w:t>od odpowiedzialności cywilnej kontraktowej</w:t>
      </w:r>
      <w:r w:rsidRPr="00E7079B">
        <w:rPr>
          <w:rFonts w:ascii="Times New Roman" w:eastAsia="SimSun" w:hAnsi="Times New Roman" w:cs="Times New Roman"/>
          <w:kern w:val="3"/>
          <w:sz w:val="24"/>
          <w:szCs w:val="24"/>
          <w:lang w:eastAsia="zh-CN" w:bidi="hi-IN"/>
          <w14:ligatures w14:val="none"/>
        </w:rPr>
        <w:t xml:space="preserve"> w związku z realizacją niniejszej umowy, ubezpieczenia od zniszczenia wszelkiej własności spowodowanego działaniem, zaniechaniem lub niedopatrzeniem pracowników Wykonawcy</w:t>
      </w:r>
      <w:r w:rsidRPr="00E7079B">
        <w:rPr>
          <w:rFonts w:ascii="Times New Roman" w:eastAsia="SimSun" w:hAnsi="Times New Roman" w:cs="Times New Roman"/>
          <w:b/>
          <w:bCs/>
          <w:kern w:val="3"/>
          <w:sz w:val="24"/>
          <w:szCs w:val="24"/>
          <w:lang w:eastAsia="zh-CN" w:bidi="hi-IN"/>
          <w14:ligatures w14:val="none"/>
        </w:rPr>
        <w:t xml:space="preserve"> w wysokości, co najmniej wartości kontraktu</w:t>
      </w:r>
      <w:r w:rsidRPr="00E7079B">
        <w:rPr>
          <w:rFonts w:ascii="Times New Roman" w:eastAsia="SimSun" w:hAnsi="Times New Roman" w:cs="Times New Roman"/>
          <w:kern w:val="3"/>
          <w:sz w:val="24"/>
          <w:szCs w:val="24"/>
          <w:lang w:eastAsia="zh-CN" w:bidi="hi-IN"/>
          <w14:ligatures w14:val="none"/>
        </w:rPr>
        <w:t xml:space="preserve"> oraz ubezpieczenie w pełnym zakresie </w:t>
      </w:r>
      <w:r w:rsidRPr="00E7079B">
        <w:rPr>
          <w:rFonts w:ascii="Times New Roman" w:eastAsia="SimSun" w:hAnsi="Times New Roman" w:cs="Times New Roman"/>
          <w:b/>
          <w:bCs/>
          <w:kern w:val="3"/>
          <w:sz w:val="24"/>
          <w:szCs w:val="24"/>
          <w:lang w:eastAsia="zh-CN" w:bidi="hi-IN"/>
          <w14:ligatures w14:val="none"/>
        </w:rPr>
        <w:t>od odpowiedzialności cywilnej deliktowej z tytułu prowadzonej działalności</w:t>
      </w:r>
      <w:r w:rsidRPr="00E7079B">
        <w:rPr>
          <w:rFonts w:ascii="Times New Roman" w:eastAsia="SimSun" w:hAnsi="Times New Roman" w:cs="Times New Roman"/>
          <w:kern w:val="3"/>
          <w:sz w:val="24"/>
          <w:szCs w:val="24"/>
          <w:lang w:eastAsia="zh-CN" w:bidi="hi-IN"/>
          <w14:ligatures w14:val="none"/>
        </w:rPr>
        <w:t xml:space="preserve"> wobec powierzonego mienia i osób trzecich od zniszczenia wszelkiej własności spowodowanego działaniem, zaniechaniem lub niedopatrzeniem Wykonawcy z polisą OC </w:t>
      </w:r>
      <w:r w:rsidRPr="00E7079B">
        <w:rPr>
          <w:rFonts w:ascii="Times New Roman" w:eastAsia="SimSun" w:hAnsi="Times New Roman" w:cs="Times New Roman"/>
          <w:b/>
          <w:bCs/>
          <w:kern w:val="3"/>
          <w:sz w:val="24"/>
          <w:szCs w:val="24"/>
          <w:lang w:eastAsia="zh-CN" w:bidi="hi-IN"/>
          <w14:ligatures w14:val="none"/>
        </w:rPr>
        <w:t>na sumę ubezpieczenia równą, co najmniej wartości kontraktu</w:t>
      </w:r>
      <w:r w:rsidRPr="00E7079B">
        <w:rPr>
          <w:rFonts w:ascii="Times New Roman" w:eastAsia="SimSun" w:hAnsi="Times New Roman" w:cs="Times New Roman"/>
          <w:kern w:val="3"/>
          <w:sz w:val="24"/>
          <w:szCs w:val="24"/>
          <w:lang w:eastAsia="zh-CN" w:bidi="hi-IN"/>
          <w14:ligatures w14:val="none"/>
        </w:rPr>
        <w:t>;</w:t>
      </w:r>
    </w:p>
    <w:p w14:paraId="1D7C54A0" w14:textId="77777777" w:rsidR="00E7079B" w:rsidRPr="00E7079B" w:rsidRDefault="00E7079B" w:rsidP="00E7079B">
      <w:pPr>
        <w:numPr>
          <w:ilvl w:val="1"/>
          <w:numId w:val="18"/>
        </w:numPr>
        <w:tabs>
          <w:tab w:val="left" w:pos="852"/>
        </w:tabs>
        <w:autoSpaceDN w:val="0"/>
        <w:spacing w:before="120" w:after="120" w:line="26" w:lineRule="atLeast"/>
        <w:ind w:left="851" w:right="-2" w:hanging="425"/>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spacing w:val="1"/>
          <w:kern w:val="3"/>
          <w:sz w:val="24"/>
          <w:szCs w:val="24"/>
          <w:lang w:eastAsia="zh-CN" w:bidi="hi-IN"/>
          <w14:ligatures w14:val="none"/>
        </w:rPr>
        <w:t xml:space="preserve">dostosowanie do rodzaju </w:t>
      </w:r>
      <w:r w:rsidRPr="00E7079B">
        <w:rPr>
          <w:rFonts w:ascii="Times New Roman" w:eastAsia="SimSun" w:hAnsi="Times New Roman" w:cs="Times New Roman"/>
          <w:spacing w:val="-3"/>
          <w:kern w:val="3"/>
          <w:sz w:val="24"/>
          <w:szCs w:val="24"/>
          <w:lang w:eastAsia="zh-CN" w:bidi="hi-IN"/>
          <w14:ligatures w14:val="none"/>
        </w:rPr>
        <w:t>odbieranych odpadów oraz terenu, z którego będą one odbierane, w</w:t>
      </w:r>
      <w:r w:rsidRPr="00E7079B">
        <w:rPr>
          <w:rFonts w:ascii="Times New Roman" w:eastAsia="SimSun" w:hAnsi="Times New Roman" w:cs="Times New Roman"/>
          <w:spacing w:val="1"/>
          <w:kern w:val="3"/>
          <w:sz w:val="24"/>
          <w:szCs w:val="24"/>
          <w:lang w:eastAsia="zh-CN" w:bidi="hi-IN"/>
          <w14:ligatures w14:val="none"/>
        </w:rPr>
        <w:t>ielkość i rodzaju samochodów odbierających odpady;</w:t>
      </w:r>
    </w:p>
    <w:p w14:paraId="45C74A8D" w14:textId="77777777" w:rsidR="00E7079B" w:rsidRPr="00E7079B" w:rsidRDefault="00E7079B" w:rsidP="00E7079B">
      <w:pPr>
        <w:numPr>
          <w:ilvl w:val="1"/>
          <w:numId w:val="18"/>
        </w:numPr>
        <w:tabs>
          <w:tab w:val="left" w:pos="852"/>
        </w:tabs>
        <w:autoSpaceDN w:val="0"/>
        <w:spacing w:before="120" w:after="120" w:line="26" w:lineRule="atLeast"/>
        <w:ind w:left="851" w:right="-2" w:hanging="425"/>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bCs/>
          <w:iCs/>
          <w:kern w:val="3"/>
          <w:sz w:val="24"/>
          <w:szCs w:val="24"/>
          <w:lang w:eastAsia="zh-CN" w:bidi="hi-IN"/>
          <w14:ligatures w14:val="none"/>
        </w:rPr>
        <w:t>zapewnienie doświadczonych i wykwalifikowanych osób zdolnych do prowadzenia wszelkich powierzonych zadań, zgodnie z obowiązującymi przepisami prawa;</w:t>
      </w:r>
    </w:p>
    <w:p w14:paraId="0983E78E" w14:textId="77777777" w:rsidR="00E7079B" w:rsidRPr="007471B9" w:rsidRDefault="00E7079B" w:rsidP="00E7079B">
      <w:pPr>
        <w:numPr>
          <w:ilvl w:val="1"/>
          <w:numId w:val="18"/>
        </w:numPr>
        <w:tabs>
          <w:tab w:val="left" w:pos="852"/>
        </w:tabs>
        <w:autoSpaceDN w:val="0"/>
        <w:spacing w:before="120" w:after="120" w:line="26" w:lineRule="atLeast"/>
        <w:ind w:left="851" w:right="-2" w:hanging="425"/>
        <w:jc w:val="both"/>
        <w:rPr>
          <w:rFonts w:ascii="Times New Roman" w:eastAsia="SimSun" w:hAnsi="Times New Roman" w:cs="Times New Roman"/>
          <w:kern w:val="3"/>
          <w:sz w:val="24"/>
          <w:szCs w:val="24"/>
          <w:lang w:eastAsia="zh-CN" w:bidi="hi-IN"/>
          <w14:ligatures w14:val="none"/>
        </w:rPr>
      </w:pPr>
      <w:r w:rsidRPr="00E7079B">
        <w:rPr>
          <w:rFonts w:ascii="Times New Roman" w:eastAsia="Calibri" w:hAnsi="Times New Roman" w:cs="Times New Roman"/>
          <w:kern w:val="3"/>
          <w:sz w:val="24"/>
          <w:szCs w:val="24"/>
          <w:lang w:eastAsia="zh-CN" w:bidi="hi-IN"/>
          <w14:ligatures w14:val="none"/>
        </w:rPr>
        <w:t>z</w:t>
      </w:r>
      <w:r w:rsidRPr="00E7079B">
        <w:rPr>
          <w:rFonts w:ascii="Times New Roman" w:eastAsia="SimSun" w:hAnsi="Times New Roman" w:cs="Times New Roman"/>
          <w:bCs/>
          <w:iCs/>
          <w:kern w:val="3"/>
          <w:sz w:val="24"/>
          <w:szCs w:val="24"/>
          <w:lang w:eastAsia="zh-CN" w:bidi="hi-IN"/>
          <w14:ligatures w14:val="none"/>
        </w:rPr>
        <w:t>apewnienie punktu wagowego wyposażonego w wagę z aktualną legalizacją.</w:t>
      </w:r>
    </w:p>
    <w:p w14:paraId="4E99D38B" w14:textId="2E717632" w:rsidR="00AA1C36" w:rsidRPr="00E66185" w:rsidRDefault="00AA1C36" w:rsidP="00AA1C36">
      <w:pPr>
        <w:numPr>
          <w:ilvl w:val="1"/>
          <w:numId w:val="18"/>
        </w:numPr>
        <w:tabs>
          <w:tab w:val="left" w:pos="852"/>
        </w:tabs>
        <w:autoSpaceDN w:val="0"/>
        <w:spacing w:before="120" w:after="120" w:line="26" w:lineRule="atLeast"/>
        <w:ind w:left="851" w:right="-2" w:hanging="425"/>
        <w:jc w:val="both"/>
        <w:rPr>
          <w:rFonts w:ascii="Times New Roman" w:eastAsia="SimSun" w:hAnsi="Times New Roman" w:cs="Times New Roman"/>
          <w:bCs/>
          <w:iCs/>
          <w:kern w:val="3"/>
          <w:sz w:val="24"/>
          <w:szCs w:val="24"/>
          <w:lang w:eastAsia="zh-CN" w:bidi="hi-IN"/>
          <w14:ligatures w14:val="none"/>
        </w:rPr>
      </w:pPr>
      <w:r w:rsidRPr="00E66185">
        <w:rPr>
          <w:rFonts w:ascii="Times New Roman" w:eastAsia="SimSun" w:hAnsi="Times New Roman" w:cs="Times New Roman"/>
          <w:bCs/>
          <w:iCs/>
          <w:kern w:val="3"/>
          <w:sz w:val="24"/>
          <w:szCs w:val="24"/>
          <w:lang w:eastAsia="zh-CN" w:bidi="hi-IN"/>
          <w14:ligatures w14:val="none"/>
        </w:rPr>
        <w:lastRenderedPageBreak/>
        <w:t>Wykonawca zobowiązany jest realizować przedmiot umowy za pomocą środków transportowych zwanych także „</w:t>
      </w:r>
      <w:r w:rsidRPr="00E66185">
        <w:rPr>
          <w:rFonts w:ascii="Times New Roman" w:eastAsia="SimSun" w:hAnsi="Times New Roman" w:cs="Times New Roman"/>
          <w:bCs/>
          <w:i/>
          <w:iCs/>
          <w:kern w:val="3"/>
          <w:sz w:val="24"/>
          <w:szCs w:val="24"/>
          <w:lang w:eastAsia="zh-CN" w:bidi="hi-IN"/>
          <w14:ligatures w14:val="none"/>
        </w:rPr>
        <w:t>pojazdami</w:t>
      </w:r>
      <w:r w:rsidRPr="00E66185">
        <w:rPr>
          <w:rFonts w:ascii="Times New Roman" w:eastAsia="SimSun" w:hAnsi="Times New Roman" w:cs="Times New Roman"/>
          <w:bCs/>
          <w:iCs/>
          <w:kern w:val="3"/>
          <w:sz w:val="24"/>
          <w:szCs w:val="24"/>
          <w:lang w:eastAsia="zh-CN" w:bidi="hi-IN"/>
          <w14:ligatures w14:val="none"/>
        </w:rPr>
        <w:t xml:space="preserve">”, wskazanymi w Wykazie pojazdów, stanowiącym załącznik nr </w:t>
      </w:r>
      <w:r w:rsidR="00E1519A" w:rsidRPr="00E66185">
        <w:rPr>
          <w:rFonts w:ascii="Times New Roman" w:eastAsia="SimSun" w:hAnsi="Times New Roman" w:cs="Times New Roman"/>
          <w:bCs/>
          <w:iCs/>
          <w:kern w:val="3"/>
          <w:sz w:val="24"/>
          <w:szCs w:val="24"/>
          <w:lang w:eastAsia="zh-CN" w:bidi="hi-IN"/>
          <w14:ligatures w14:val="none"/>
        </w:rPr>
        <w:t>9</w:t>
      </w:r>
      <w:r w:rsidRPr="00E66185">
        <w:rPr>
          <w:rFonts w:ascii="Times New Roman" w:eastAsia="SimSun" w:hAnsi="Times New Roman" w:cs="Times New Roman"/>
          <w:bCs/>
          <w:iCs/>
          <w:kern w:val="3"/>
          <w:sz w:val="24"/>
          <w:szCs w:val="24"/>
          <w:lang w:eastAsia="zh-CN" w:bidi="hi-IN"/>
          <w14:ligatures w14:val="none"/>
        </w:rPr>
        <w:t xml:space="preserve"> do </w:t>
      </w:r>
      <w:r w:rsidR="00E1519A" w:rsidRPr="00E66185">
        <w:rPr>
          <w:rFonts w:ascii="Times New Roman" w:eastAsia="SimSun" w:hAnsi="Times New Roman" w:cs="Times New Roman"/>
          <w:bCs/>
          <w:iCs/>
          <w:kern w:val="3"/>
          <w:sz w:val="24"/>
          <w:szCs w:val="24"/>
          <w:lang w:eastAsia="zh-CN" w:bidi="hi-IN"/>
          <w14:ligatures w14:val="none"/>
        </w:rPr>
        <w:t>SWZ</w:t>
      </w:r>
      <w:r w:rsidRPr="00E66185">
        <w:rPr>
          <w:rFonts w:ascii="Times New Roman" w:eastAsia="SimSun" w:hAnsi="Times New Roman" w:cs="Times New Roman"/>
          <w:bCs/>
          <w:iCs/>
          <w:kern w:val="3"/>
          <w:sz w:val="24"/>
          <w:szCs w:val="24"/>
          <w:lang w:eastAsia="zh-CN" w:bidi="hi-IN"/>
          <w14:ligatures w14:val="none"/>
        </w:rPr>
        <w:t>. Pojazdy, którymi realizowany jest przedmiot umowy muszą spełniać wymagania określone w</w:t>
      </w:r>
      <w:r w:rsidR="00E1519A" w:rsidRPr="00E66185">
        <w:rPr>
          <w:rFonts w:ascii="Times New Roman" w:eastAsia="SimSun" w:hAnsi="Times New Roman" w:cs="Times New Roman"/>
          <w:bCs/>
          <w:iCs/>
          <w:kern w:val="3"/>
          <w:sz w:val="24"/>
          <w:szCs w:val="24"/>
          <w:lang w:eastAsia="zh-CN" w:bidi="hi-IN"/>
          <w14:ligatures w14:val="none"/>
        </w:rPr>
        <w:t xml:space="preserve"> Rozdziale III</w:t>
      </w:r>
      <w:r w:rsidRPr="00E66185">
        <w:rPr>
          <w:rFonts w:ascii="Times New Roman" w:eastAsia="SimSun" w:hAnsi="Times New Roman" w:cs="Times New Roman"/>
          <w:bCs/>
          <w:iCs/>
          <w:kern w:val="3"/>
          <w:sz w:val="24"/>
          <w:szCs w:val="24"/>
          <w:lang w:eastAsia="zh-CN" w:bidi="hi-IN"/>
          <w14:ligatures w14:val="none"/>
        </w:rPr>
        <w:t xml:space="preserve"> OPZ . </w:t>
      </w:r>
    </w:p>
    <w:p w14:paraId="7E555003" w14:textId="77A60F3E" w:rsidR="00AA1C36" w:rsidRPr="00E66185" w:rsidRDefault="00AA1C36" w:rsidP="00AA1C36">
      <w:pPr>
        <w:numPr>
          <w:ilvl w:val="1"/>
          <w:numId w:val="18"/>
        </w:numPr>
        <w:tabs>
          <w:tab w:val="left" w:pos="852"/>
        </w:tabs>
        <w:autoSpaceDN w:val="0"/>
        <w:spacing w:before="120" w:after="120" w:line="26" w:lineRule="atLeast"/>
        <w:ind w:left="851" w:right="-2" w:hanging="425"/>
        <w:jc w:val="both"/>
        <w:rPr>
          <w:rFonts w:ascii="Times New Roman" w:eastAsia="SimSun" w:hAnsi="Times New Roman" w:cs="Times New Roman"/>
          <w:bCs/>
          <w:iCs/>
          <w:kern w:val="3"/>
          <w:sz w:val="24"/>
          <w:szCs w:val="24"/>
          <w:lang w:eastAsia="zh-CN" w:bidi="hi-IN"/>
          <w14:ligatures w14:val="none"/>
        </w:rPr>
      </w:pPr>
      <w:r w:rsidRPr="00E66185">
        <w:rPr>
          <w:rFonts w:ascii="Times New Roman" w:eastAsia="SimSun" w:hAnsi="Times New Roman" w:cs="Times New Roman"/>
          <w:bCs/>
          <w:iCs/>
          <w:kern w:val="3"/>
          <w:sz w:val="24"/>
          <w:szCs w:val="24"/>
          <w:lang w:eastAsia="zh-CN" w:bidi="hi-IN"/>
          <w14:ligatures w14:val="none"/>
        </w:rPr>
        <w:t>Wykonawca jest zobowiązany realizować przedmiot umowy za pomocą pojazdu napędzanego ...................................................., wskazanego jako kryterium oceny ofert w formularzu ofertowym, pod rygorem zapłaty kary umownej, o której mowa w §</w:t>
      </w:r>
      <w:r w:rsidR="00DE00EA" w:rsidRPr="00E66185">
        <w:rPr>
          <w:rFonts w:ascii="Times New Roman" w:eastAsia="SimSun" w:hAnsi="Times New Roman" w:cs="Times New Roman"/>
          <w:bCs/>
          <w:iCs/>
          <w:kern w:val="3"/>
          <w:sz w:val="24"/>
          <w:szCs w:val="24"/>
          <w:lang w:eastAsia="zh-CN" w:bidi="hi-IN"/>
          <w14:ligatures w14:val="none"/>
        </w:rPr>
        <w:t xml:space="preserve"> </w:t>
      </w:r>
      <w:r w:rsidR="00E1519A" w:rsidRPr="00E66185">
        <w:rPr>
          <w:rFonts w:ascii="Times New Roman" w:eastAsia="SimSun" w:hAnsi="Times New Roman" w:cs="Times New Roman"/>
          <w:bCs/>
          <w:iCs/>
          <w:kern w:val="3"/>
          <w:sz w:val="24"/>
          <w:szCs w:val="24"/>
          <w:lang w:eastAsia="zh-CN" w:bidi="hi-IN"/>
          <w14:ligatures w14:val="none"/>
        </w:rPr>
        <w:t>6</w:t>
      </w:r>
      <w:r w:rsidRPr="00E66185">
        <w:rPr>
          <w:rFonts w:ascii="Times New Roman" w:eastAsia="SimSun" w:hAnsi="Times New Roman" w:cs="Times New Roman"/>
          <w:bCs/>
          <w:iCs/>
          <w:kern w:val="3"/>
          <w:sz w:val="24"/>
          <w:szCs w:val="24"/>
          <w:lang w:eastAsia="zh-CN" w:bidi="hi-IN"/>
          <w14:ligatures w14:val="none"/>
        </w:rPr>
        <w:t xml:space="preserve"> ust. </w:t>
      </w:r>
      <w:r w:rsidR="00E1519A" w:rsidRPr="00E66185">
        <w:rPr>
          <w:rFonts w:ascii="Times New Roman" w:eastAsia="SimSun" w:hAnsi="Times New Roman" w:cs="Times New Roman"/>
          <w:bCs/>
          <w:iCs/>
          <w:kern w:val="3"/>
          <w:sz w:val="24"/>
          <w:szCs w:val="24"/>
          <w:lang w:eastAsia="zh-CN" w:bidi="hi-IN"/>
          <w14:ligatures w14:val="none"/>
        </w:rPr>
        <w:t>1</w:t>
      </w:r>
      <w:r w:rsidRPr="00E66185">
        <w:rPr>
          <w:rFonts w:ascii="Times New Roman" w:eastAsia="SimSun" w:hAnsi="Times New Roman" w:cs="Times New Roman"/>
          <w:bCs/>
          <w:iCs/>
          <w:kern w:val="3"/>
          <w:sz w:val="24"/>
          <w:szCs w:val="24"/>
          <w:lang w:eastAsia="zh-CN" w:bidi="hi-IN"/>
          <w14:ligatures w14:val="none"/>
        </w:rPr>
        <w:t xml:space="preserve"> pkt 1</w:t>
      </w:r>
      <w:r w:rsidR="00E1519A" w:rsidRPr="00E66185">
        <w:rPr>
          <w:rFonts w:ascii="Times New Roman" w:eastAsia="SimSun" w:hAnsi="Times New Roman" w:cs="Times New Roman"/>
          <w:bCs/>
          <w:iCs/>
          <w:kern w:val="3"/>
          <w:sz w:val="24"/>
          <w:szCs w:val="24"/>
          <w:lang w:eastAsia="zh-CN" w:bidi="hi-IN"/>
          <w14:ligatures w14:val="none"/>
        </w:rPr>
        <w:t>4</w:t>
      </w:r>
      <w:r w:rsidRPr="00E66185">
        <w:rPr>
          <w:rFonts w:ascii="Times New Roman" w:eastAsia="SimSun" w:hAnsi="Times New Roman" w:cs="Times New Roman"/>
          <w:bCs/>
          <w:iCs/>
          <w:kern w:val="3"/>
          <w:sz w:val="24"/>
          <w:szCs w:val="24"/>
          <w:lang w:eastAsia="zh-CN" w:bidi="hi-IN"/>
          <w14:ligatures w14:val="none"/>
        </w:rPr>
        <w:t xml:space="preserve">. Zamawiający zastrzega możliwość wezwania Wykonawcy do złożenia dowodu rejestracyjnego pojazdu, celem weryfikacji rodzaju napędu. </w:t>
      </w:r>
    </w:p>
    <w:p w14:paraId="65286D61" w14:textId="50BCF1CC" w:rsidR="00AA1C36" w:rsidRPr="00E66185" w:rsidRDefault="00AA1C36" w:rsidP="00AA1C36">
      <w:pPr>
        <w:numPr>
          <w:ilvl w:val="1"/>
          <w:numId w:val="18"/>
        </w:numPr>
        <w:tabs>
          <w:tab w:val="left" w:pos="852"/>
        </w:tabs>
        <w:autoSpaceDN w:val="0"/>
        <w:spacing w:before="120" w:after="120" w:line="26" w:lineRule="atLeast"/>
        <w:ind w:left="851" w:right="-2" w:hanging="425"/>
        <w:jc w:val="both"/>
        <w:rPr>
          <w:rFonts w:ascii="Times New Roman" w:eastAsia="SimSun" w:hAnsi="Times New Roman" w:cs="Times New Roman"/>
          <w:bCs/>
          <w:iCs/>
          <w:kern w:val="3"/>
          <w:sz w:val="24"/>
          <w:szCs w:val="24"/>
          <w:lang w:eastAsia="zh-CN" w:bidi="hi-IN"/>
          <w14:ligatures w14:val="none"/>
        </w:rPr>
      </w:pPr>
      <w:r w:rsidRPr="00E66185">
        <w:rPr>
          <w:rFonts w:ascii="Times New Roman" w:eastAsia="SimSun" w:hAnsi="Times New Roman" w:cs="Times New Roman"/>
          <w:bCs/>
          <w:iCs/>
          <w:kern w:val="3"/>
          <w:sz w:val="24"/>
          <w:szCs w:val="24"/>
          <w:lang w:eastAsia="zh-CN" w:bidi="hi-IN"/>
          <w14:ligatures w14:val="none"/>
        </w:rPr>
        <w:t xml:space="preserve">W przypadku konieczności zmiany pojazdu w trakcie realizacji przedmiotu umowy, Wykonawca jest zobowiązany wystąpić do Zamawiającego o wyrażenie zgody na zmianę pojazdu i złożyć nowy Wykaz pojazdów. Zamawiający wyrazi zgodę na zmianę pojazdu, pod warunkiem, że pojazd ten spełni wymagania określone w </w:t>
      </w:r>
      <w:r w:rsidR="00E1519A" w:rsidRPr="00E66185">
        <w:rPr>
          <w:rFonts w:ascii="Times New Roman" w:eastAsia="SimSun" w:hAnsi="Times New Roman" w:cs="Times New Roman"/>
          <w:bCs/>
          <w:iCs/>
          <w:kern w:val="3"/>
          <w:sz w:val="24"/>
          <w:szCs w:val="24"/>
          <w:lang w:eastAsia="zh-CN" w:bidi="hi-IN"/>
          <w14:ligatures w14:val="none"/>
        </w:rPr>
        <w:t>Rozd</w:t>
      </w:r>
      <w:r w:rsidRPr="00E66185">
        <w:rPr>
          <w:rFonts w:ascii="Times New Roman" w:eastAsia="SimSun" w:hAnsi="Times New Roman" w:cs="Times New Roman"/>
          <w:bCs/>
          <w:iCs/>
          <w:kern w:val="3"/>
          <w:sz w:val="24"/>
          <w:szCs w:val="24"/>
          <w:lang w:eastAsia="zh-CN" w:bidi="hi-IN"/>
          <w14:ligatures w14:val="none"/>
        </w:rPr>
        <w:t xml:space="preserve">ziale III ust. </w:t>
      </w:r>
      <w:r w:rsidR="00B875D8" w:rsidRPr="00E66185">
        <w:rPr>
          <w:rFonts w:ascii="Times New Roman" w:eastAsia="SimSun" w:hAnsi="Times New Roman" w:cs="Times New Roman"/>
          <w:bCs/>
          <w:iCs/>
          <w:kern w:val="3"/>
          <w:sz w:val="24"/>
          <w:szCs w:val="24"/>
          <w:lang w:eastAsia="zh-CN" w:bidi="hi-IN"/>
          <w14:ligatures w14:val="none"/>
        </w:rPr>
        <w:t xml:space="preserve">3 pkt </w:t>
      </w:r>
      <w:r w:rsidR="00B875D8" w:rsidRPr="00E66185">
        <w:rPr>
          <w:rFonts w:ascii="Times New Roman" w:eastAsia="SimSun" w:hAnsi="Times New Roman" w:cs="Times New Roman"/>
          <w:bCs/>
          <w:i/>
          <w:kern w:val="3"/>
          <w:sz w:val="24"/>
          <w:szCs w:val="24"/>
          <w:lang w:eastAsia="zh-CN" w:bidi="hi-IN"/>
          <w14:ligatures w14:val="none"/>
        </w:rPr>
        <w:t>a</w:t>
      </w:r>
      <w:r w:rsidR="00E95BDE" w:rsidRPr="00E66185">
        <w:rPr>
          <w:rStyle w:val="Odwoanieprzypisudolnego"/>
          <w:rFonts w:ascii="Times New Roman" w:eastAsia="SimSun" w:hAnsi="Times New Roman" w:cs="Times New Roman"/>
          <w:bCs/>
          <w:i/>
          <w:kern w:val="3"/>
          <w:sz w:val="24"/>
          <w:szCs w:val="24"/>
          <w:lang w:eastAsia="zh-CN" w:bidi="hi-IN"/>
          <w14:ligatures w14:val="none"/>
        </w:rPr>
        <w:footnoteReference w:id="2"/>
      </w:r>
      <w:r w:rsidR="00B875D8" w:rsidRPr="00E66185">
        <w:rPr>
          <w:rFonts w:ascii="Times New Roman" w:eastAsia="SimSun" w:hAnsi="Times New Roman" w:cs="Times New Roman"/>
          <w:bCs/>
          <w:i/>
          <w:kern w:val="3"/>
          <w:sz w:val="24"/>
          <w:szCs w:val="24"/>
          <w:lang w:eastAsia="zh-CN" w:bidi="hi-IN"/>
          <w14:ligatures w14:val="none"/>
        </w:rPr>
        <w:t>/b</w:t>
      </w:r>
      <w:r w:rsidR="00E95BDE" w:rsidRPr="00E66185">
        <w:rPr>
          <w:rStyle w:val="Odwoanieprzypisudolnego"/>
          <w:rFonts w:ascii="Times New Roman" w:eastAsia="SimSun" w:hAnsi="Times New Roman" w:cs="Times New Roman"/>
          <w:bCs/>
          <w:i/>
          <w:kern w:val="3"/>
          <w:sz w:val="24"/>
          <w:szCs w:val="24"/>
          <w:lang w:eastAsia="zh-CN" w:bidi="hi-IN"/>
          <w14:ligatures w14:val="none"/>
        </w:rPr>
        <w:footnoteReference w:id="3"/>
      </w:r>
      <w:r w:rsidRPr="00E66185">
        <w:rPr>
          <w:rFonts w:ascii="Times New Roman" w:eastAsia="SimSun" w:hAnsi="Times New Roman" w:cs="Times New Roman"/>
          <w:bCs/>
          <w:i/>
          <w:kern w:val="3"/>
          <w:sz w:val="24"/>
          <w:szCs w:val="24"/>
          <w:lang w:eastAsia="zh-CN" w:bidi="hi-IN"/>
          <w14:ligatures w14:val="none"/>
        </w:rPr>
        <w:t xml:space="preserve"> </w:t>
      </w:r>
      <w:r w:rsidRPr="00E66185">
        <w:rPr>
          <w:rFonts w:ascii="Times New Roman" w:eastAsia="SimSun" w:hAnsi="Times New Roman" w:cs="Times New Roman"/>
          <w:bCs/>
          <w:iCs/>
          <w:kern w:val="3"/>
          <w:sz w:val="24"/>
          <w:szCs w:val="24"/>
          <w:lang w:eastAsia="zh-CN" w:bidi="hi-IN"/>
          <w14:ligatures w14:val="none"/>
        </w:rPr>
        <w:t xml:space="preserve">OPZ. </w:t>
      </w:r>
    </w:p>
    <w:p w14:paraId="2456EE61" w14:textId="77777777" w:rsidR="00E7079B" w:rsidRPr="00E7079B" w:rsidRDefault="00E7079B" w:rsidP="00E7079B">
      <w:pPr>
        <w:widowControl w:val="0"/>
        <w:numPr>
          <w:ilvl w:val="0"/>
          <w:numId w:val="19"/>
        </w:numPr>
        <w:tabs>
          <w:tab w:val="left" w:pos="432"/>
        </w:tabs>
        <w:suppressAutoHyphens/>
        <w:autoSpaceDN w:val="0"/>
        <w:spacing w:before="120" w:after="120" w:line="26" w:lineRule="atLeast"/>
        <w:ind w:right="-2"/>
        <w:jc w:val="both"/>
        <w:textAlignment w:val="baseline"/>
        <w:outlineLvl w:val="0"/>
        <w:rPr>
          <w:rFonts w:ascii="Times New Roman" w:eastAsia="SimSun" w:hAnsi="Times New Roman" w:cs="Times New Roman"/>
          <w:kern w:val="3"/>
          <w:sz w:val="24"/>
          <w:szCs w:val="24"/>
          <w:lang w:eastAsia="zh-CN" w:bidi="hi-IN"/>
          <w14:ligatures w14:val="none"/>
        </w:rPr>
      </w:pPr>
      <w:r w:rsidRPr="00E7079B">
        <w:rPr>
          <w:rFonts w:ascii="Times New Roman" w:eastAsia="Calibri" w:hAnsi="Times New Roman" w:cs="Times New Roman"/>
          <w:kern w:val="3"/>
          <w:sz w:val="24"/>
          <w:szCs w:val="24"/>
          <w:lang w:eastAsia="zh-CN" w:bidi="hi-IN"/>
          <w14:ligatures w14:val="none"/>
        </w:rPr>
        <w:t xml:space="preserve">Zamawiający wymaga zatrudnienia przez Wykonawcę lub Podwykonawcę w trakcie realizacji Umowy </w:t>
      </w:r>
      <w:bookmarkStart w:id="1" w:name="_Hlk85474813"/>
      <w:r w:rsidRPr="00E7079B">
        <w:rPr>
          <w:rFonts w:ascii="Times New Roman" w:hAnsi="Times New Roman" w:cs="Times New Roman"/>
          <w:bCs/>
          <w:kern w:val="0"/>
          <w:sz w:val="24"/>
          <w:szCs w:val="24"/>
          <w14:ligatures w14:val="none"/>
        </w:rPr>
        <w:t>kierowców pojazdów i pomocników w pojazdach, którzy będą realizować odbiór odpadów</w:t>
      </w:r>
      <w:bookmarkEnd w:id="1"/>
      <w:r w:rsidRPr="00E7079B">
        <w:rPr>
          <w:rFonts w:ascii="Times New Roman" w:hAnsi="Times New Roman" w:cs="Times New Roman"/>
          <w:bCs/>
          <w:kern w:val="0"/>
          <w:sz w:val="24"/>
          <w:szCs w:val="24"/>
          <w14:ligatures w14:val="none"/>
        </w:rPr>
        <w:t>.</w:t>
      </w:r>
    </w:p>
    <w:p w14:paraId="3603D721" w14:textId="77777777" w:rsidR="00E7079B" w:rsidRPr="00E7079B" w:rsidRDefault="00E7079B" w:rsidP="00E7079B">
      <w:pPr>
        <w:widowControl w:val="0"/>
        <w:numPr>
          <w:ilvl w:val="0"/>
          <w:numId w:val="19"/>
        </w:numPr>
        <w:tabs>
          <w:tab w:val="left" w:pos="432"/>
        </w:tabs>
        <w:suppressAutoHyphens/>
        <w:autoSpaceDN w:val="0"/>
        <w:spacing w:before="120" w:after="120" w:line="26" w:lineRule="atLeast"/>
        <w:jc w:val="both"/>
        <w:textAlignment w:val="baseline"/>
        <w:outlineLvl w:val="0"/>
        <w:rPr>
          <w:rFonts w:ascii="Times New Roman" w:eastAsia="SimSun" w:hAnsi="Times New Roman" w:cs="Times New Roman"/>
          <w:kern w:val="3"/>
          <w:sz w:val="24"/>
          <w:szCs w:val="24"/>
          <w:lang w:eastAsia="zh-CN" w:bidi="hi-IN"/>
          <w14:ligatures w14:val="none"/>
        </w:rPr>
      </w:pPr>
      <w:r w:rsidRPr="00E7079B">
        <w:rPr>
          <w:rFonts w:ascii="Times New Roman" w:eastAsia="Calibri" w:hAnsi="Times New Roman" w:cs="Times New Roman"/>
          <w:kern w:val="3"/>
          <w:sz w:val="24"/>
          <w:szCs w:val="24"/>
          <w:lang w:eastAsia="zh-CN" w:bidi="hi-IN"/>
          <w14:ligatures w14:val="none"/>
        </w:rPr>
        <w:t>W każdej umowie o podwykonawstwo Wykonawca jest zobowiązany zawrzeć postanowienia zobowiązujące Podwykonawców do zatrudnienia na umowę o pracę osób, o których mowa w ust. 3.</w:t>
      </w:r>
    </w:p>
    <w:p w14:paraId="4C60E94D" w14:textId="77777777" w:rsidR="00E7079B" w:rsidRPr="00E7079B" w:rsidRDefault="00E7079B" w:rsidP="00E7079B">
      <w:pPr>
        <w:widowControl w:val="0"/>
        <w:numPr>
          <w:ilvl w:val="0"/>
          <w:numId w:val="19"/>
        </w:numPr>
        <w:tabs>
          <w:tab w:val="left" w:pos="432"/>
        </w:tabs>
        <w:suppressAutoHyphens/>
        <w:autoSpaceDN w:val="0"/>
        <w:spacing w:before="120" w:after="120" w:line="26" w:lineRule="atLeast"/>
        <w:jc w:val="both"/>
        <w:textAlignment w:val="baseline"/>
        <w:outlineLvl w:val="0"/>
        <w:rPr>
          <w:rFonts w:ascii="Times New Roman" w:eastAsia="SimSun" w:hAnsi="Times New Roman" w:cs="Times New Roman"/>
          <w:kern w:val="3"/>
          <w:sz w:val="24"/>
          <w:szCs w:val="24"/>
          <w:lang w:eastAsia="zh-CN" w:bidi="hi-IN"/>
          <w14:ligatures w14:val="none"/>
        </w:rPr>
      </w:pPr>
      <w:r w:rsidRPr="00E7079B">
        <w:rPr>
          <w:rFonts w:ascii="Times New Roman" w:eastAsia="Calibri" w:hAnsi="Times New Roman" w:cs="Times New Roman"/>
          <w:kern w:val="3"/>
          <w:sz w:val="24"/>
          <w:szCs w:val="24"/>
          <w:lang w:eastAsia="zh-CN" w:bidi="hi-IN"/>
          <w14:ligatures w14:val="none"/>
        </w:rPr>
        <w:t>W trakcie realizacji Umowy Zamawiający uprawniony jest do wykonywania czynności kontrolnych wobec Wykonawcy odnośnie spełniania przez Wykonawcę lub Podwykonawcę wymogu zatrudnienia na podstawie umowy o pracę osób wykonujących prace fizyczne. Zamawiający uprawniony jest w szczególności do:</w:t>
      </w:r>
    </w:p>
    <w:p w14:paraId="3CE3006C" w14:textId="77777777" w:rsidR="00E7079B" w:rsidRPr="00E7079B" w:rsidRDefault="00E7079B" w:rsidP="00E7079B">
      <w:pPr>
        <w:widowControl w:val="0"/>
        <w:numPr>
          <w:ilvl w:val="0"/>
          <w:numId w:val="20"/>
        </w:numPr>
        <w:suppressAutoHyphens/>
        <w:autoSpaceDN w:val="0"/>
        <w:spacing w:before="120" w:after="120" w:line="26" w:lineRule="atLeast"/>
        <w:ind w:left="1134" w:hanging="425"/>
        <w:jc w:val="both"/>
        <w:textAlignment w:val="baseline"/>
        <w:rPr>
          <w:rFonts w:ascii="Times New Roman" w:eastAsia="Calibri" w:hAnsi="Times New Roman" w:cs="Times New Roman"/>
          <w:kern w:val="3"/>
          <w:sz w:val="24"/>
          <w:szCs w:val="24"/>
          <w:lang w:eastAsia="zh-CN" w:bidi="hi-IN"/>
          <w14:ligatures w14:val="none"/>
        </w:rPr>
      </w:pPr>
      <w:r w:rsidRPr="00E7079B">
        <w:rPr>
          <w:rFonts w:ascii="Times New Roman" w:eastAsia="Calibri" w:hAnsi="Times New Roman" w:cs="Times New Roman"/>
          <w:kern w:val="3"/>
          <w:sz w:val="24"/>
          <w:szCs w:val="24"/>
          <w:lang w:eastAsia="zh-CN" w:bidi="hi-IN"/>
          <w14:ligatures w14:val="none"/>
        </w:rPr>
        <w:t>żądania przedłożenia oświadczeń i dokumentów w zakresie potwierdzenia spełniania ww. wymogów i dokonywania ich oceny;</w:t>
      </w:r>
    </w:p>
    <w:p w14:paraId="6B93F3B7" w14:textId="77777777" w:rsidR="00E7079B" w:rsidRPr="00E7079B" w:rsidRDefault="00E7079B" w:rsidP="00E7079B">
      <w:pPr>
        <w:widowControl w:val="0"/>
        <w:numPr>
          <w:ilvl w:val="0"/>
          <w:numId w:val="20"/>
        </w:numPr>
        <w:suppressAutoHyphens/>
        <w:autoSpaceDN w:val="0"/>
        <w:spacing w:before="120" w:after="120" w:line="26" w:lineRule="atLeast"/>
        <w:ind w:left="1134" w:hanging="425"/>
        <w:jc w:val="both"/>
        <w:textAlignment w:val="baseline"/>
        <w:rPr>
          <w:rFonts w:ascii="Times New Roman" w:eastAsia="Calibri" w:hAnsi="Times New Roman" w:cs="Times New Roman"/>
          <w:kern w:val="3"/>
          <w:sz w:val="24"/>
          <w:szCs w:val="24"/>
          <w:lang w:eastAsia="zh-CN" w:bidi="hi-IN"/>
          <w14:ligatures w14:val="none"/>
        </w:rPr>
      </w:pPr>
      <w:r w:rsidRPr="00E7079B">
        <w:rPr>
          <w:rFonts w:ascii="Times New Roman" w:eastAsia="Calibri" w:hAnsi="Times New Roman" w:cs="Times New Roman"/>
          <w:kern w:val="3"/>
          <w:sz w:val="24"/>
          <w:szCs w:val="24"/>
          <w:lang w:eastAsia="zh-CN" w:bidi="hi-IN"/>
          <w14:ligatures w14:val="none"/>
        </w:rPr>
        <w:t>żądania wyjaśnień w przypadku wątpliwości w zakresie potwierdzenia spełniania ww. wymogów;</w:t>
      </w:r>
    </w:p>
    <w:p w14:paraId="25F9B46F" w14:textId="77777777" w:rsidR="00E7079B" w:rsidRPr="00E7079B" w:rsidRDefault="00E7079B" w:rsidP="00E7079B">
      <w:pPr>
        <w:widowControl w:val="0"/>
        <w:numPr>
          <w:ilvl w:val="0"/>
          <w:numId w:val="20"/>
        </w:numPr>
        <w:suppressAutoHyphens/>
        <w:autoSpaceDN w:val="0"/>
        <w:spacing w:before="120" w:after="120" w:line="26" w:lineRule="atLeast"/>
        <w:ind w:left="1134" w:hanging="425"/>
        <w:jc w:val="both"/>
        <w:textAlignment w:val="baseline"/>
        <w:rPr>
          <w:rFonts w:ascii="Times New Roman" w:eastAsia="Calibri" w:hAnsi="Times New Roman" w:cs="Times New Roman"/>
          <w:kern w:val="3"/>
          <w:sz w:val="24"/>
          <w:szCs w:val="24"/>
          <w:lang w:eastAsia="zh-CN" w:bidi="hi-IN"/>
          <w14:ligatures w14:val="none"/>
        </w:rPr>
      </w:pPr>
      <w:r w:rsidRPr="00E7079B">
        <w:rPr>
          <w:rFonts w:ascii="Times New Roman" w:eastAsia="Calibri" w:hAnsi="Times New Roman" w:cs="Times New Roman"/>
          <w:kern w:val="3"/>
          <w:sz w:val="24"/>
          <w:szCs w:val="24"/>
          <w:lang w:eastAsia="zh-CN" w:bidi="hi-IN"/>
          <w14:ligatures w14:val="none"/>
        </w:rPr>
        <w:t>przeprowadzania kontroli na miejscu wykonywania świadczenia.</w:t>
      </w:r>
    </w:p>
    <w:p w14:paraId="778BD106" w14:textId="77777777" w:rsidR="00E7079B" w:rsidRPr="00E7079B" w:rsidRDefault="00E7079B" w:rsidP="00E7079B">
      <w:pPr>
        <w:widowControl w:val="0"/>
        <w:numPr>
          <w:ilvl w:val="0"/>
          <w:numId w:val="19"/>
        </w:numPr>
        <w:suppressAutoHyphens/>
        <w:autoSpaceDN w:val="0"/>
        <w:spacing w:before="120" w:after="120" w:line="26" w:lineRule="atLeast"/>
        <w:jc w:val="both"/>
        <w:textAlignment w:val="baseline"/>
        <w:rPr>
          <w:rFonts w:ascii="Times New Roman" w:eastAsia="Calibri" w:hAnsi="Times New Roman" w:cs="Times New Roman"/>
          <w:kern w:val="3"/>
          <w:sz w:val="24"/>
          <w:szCs w:val="24"/>
          <w:lang w:eastAsia="zh-CN" w:bidi="hi-IN"/>
          <w14:ligatures w14:val="none"/>
        </w:rPr>
      </w:pPr>
      <w:r w:rsidRPr="00E7079B">
        <w:rPr>
          <w:rFonts w:ascii="Times New Roman" w:eastAsia="Calibri" w:hAnsi="Times New Roman" w:cs="Times New Roman"/>
          <w:kern w:val="3"/>
          <w:sz w:val="24"/>
          <w:szCs w:val="24"/>
          <w:lang w:eastAsia="zh-CN" w:bidi="hi-IN"/>
          <w14:ligatures w14:val="none"/>
        </w:rPr>
        <w:t>W trakcie realizacji Umowy na każde wezwanie Zamawiającego w wyznaczonym w tym wezwaniu terminie Wykonawca przedłoży Zamawiającemu wskazane poniżej dowody w celu potwierdzenia spełnienia wymogu zatrudnienia na podstawie umowy o pracę przez Wykonawcę lub Podwykonawcę osób, o których mowa w ust. 3:</w:t>
      </w:r>
    </w:p>
    <w:p w14:paraId="49DED70E" w14:textId="77777777" w:rsidR="00E7079B" w:rsidRPr="00E7079B" w:rsidRDefault="00E7079B" w:rsidP="00E7079B">
      <w:pPr>
        <w:widowControl w:val="0"/>
        <w:numPr>
          <w:ilvl w:val="0"/>
          <w:numId w:val="21"/>
        </w:numPr>
        <w:suppressAutoHyphens/>
        <w:autoSpaceDN w:val="0"/>
        <w:spacing w:before="120" w:after="120" w:line="26" w:lineRule="atLeast"/>
        <w:ind w:left="1134" w:hanging="425"/>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Calibri" w:hAnsi="Times New Roman" w:cs="Times New Roman"/>
          <w:kern w:val="3"/>
          <w:sz w:val="24"/>
          <w:szCs w:val="24"/>
          <w:lang w:eastAsia="zh-CN" w:bidi="hi-IN"/>
          <w14:ligatures w14:val="none"/>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04ED01F1" w14:textId="77777777" w:rsidR="00E7079B" w:rsidRPr="00E7079B" w:rsidRDefault="00E7079B" w:rsidP="00E7079B">
      <w:pPr>
        <w:widowControl w:val="0"/>
        <w:numPr>
          <w:ilvl w:val="0"/>
          <w:numId w:val="21"/>
        </w:numPr>
        <w:suppressAutoHyphens/>
        <w:autoSpaceDN w:val="0"/>
        <w:spacing w:before="120" w:after="120" w:line="26" w:lineRule="atLeast"/>
        <w:ind w:left="1134" w:hanging="425"/>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Calibri" w:hAnsi="Times New Roman" w:cs="Times New Roman"/>
          <w:kern w:val="3"/>
          <w:sz w:val="24"/>
          <w:szCs w:val="24"/>
          <w:lang w:eastAsia="zh-CN" w:bidi="hi-IN"/>
          <w14:ligatures w14:val="none"/>
        </w:rPr>
        <w:t xml:space="preserve">poświadczoną za zgodność z oryginałem odpowiednio przez Wykonawcę lub Podwykonawcę kopię umowy/umów o pracę osób wykonujących w trakcie </w:t>
      </w:r>
      <w:r w:rsidRPr="00E7079B">
        <w:rPr>
          <w:rFonts w:ascii="Times New Roman" w:eastAsia="Calibri" w:hAnsi="Times New Roman" w:cs="Times New Roman"/>
          <w:kern w:val="3"/>
          <w:sz w:val="24"/>
          <w:szCs w:val="24"/>
          <w:lang w:eastAsia="zh-CN" w:bidi="hi-IN"/>
          <w14:ligatures w14:val="none"/>
        </w:rPr>
        <w:lastRenderedPageBreak/>
        <w:t>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adresów, nr PESEL pracowników). Informacje takie jak: data zawarcia umowy, rodzaj umowy o pracę i wymiar etatu powinny być możliwe do zidentyfikowania;</w:t>
      </w:r>
    </w:p>
    <w:p w14:paraId="13702377" w14:textId="77777777" w:rsidR="00E7079B" w:rsidRPr="00E7079B" w:rsidRDefault="00E7079B" w:rsidP="00E7079B">
      <w:pPr>
        <w:widowControl w:val="0"/>
        <w:numPr>
          <w:ilvl w:val="0"/>
          <w:numId w:val="21"/>
        </w:numPr>
        <w:suppressAutoHyphens/>
        <w:autoSpaceDN w:val="0"/>
        <w:spacing w:before="120" w:after="120" w:line="26" w:lineRule="atLeast"/>
        <w:ind w:left="1134" w:hanging="425"/>
        <w:jc w:val="both"/>
        <w:textAlignment w:val="baseline"/>
        <w:rPr>
          <w:rFonts w:ascii="Times New Roman" w:eastAsia="Calibri" w:hAnsi="Times New Roman" w:cs="Times New Roman"/>
          <w:kern w:val="3"/>
          <w:sz w:val="24"/>
          <w:szCs w:val="24"/>
          <w:lang w:eastAsia="zh-CN" w:bidi="hi-IN"/>
          <w14:ligatures w14:val="none"/>
        </w:rPr>
      </w:pPr>
      <w:r w:rsidRPr="00E7079B">
        <w:rPr>
          <w:rFonts w:ascii="Times New Roman" w:eastAsia="Calibri" w:hAnsi="Times New Roman" w:cs="Times New Roman"/>
          <w:kern w:val="3"/>
          <w:sz w:val="24"/>
          <w:szCs w:val="24"/>
          <w:lang w:eastAsia="zh-CN" w:bidi="hi-IN"/>
          <w14:ligatures w14:val="none"/>
        </w:rPr>
        <w:t>zaświadczenie właściwego oddziału ZUS, potwierdzające opłacanie przez Wykonawcę lub Podwykonawcę składek na ubezpieczenia społeczne i zdrowotne z tytułu zatrudnienia na podstawie umów o pracę za ostatni okres rozliczeniowy;</w:t>
      </w:r>
    </w:p>
    <w:p w14:paraId="500D4673" w14:textId="77777777" w:rsidR="00E7079B" w:rsidRPr="00E7079B" w:rsidRDefault="00E7079B" w:rsidP="00E7079B">
      <w:pPr>
        <w:widowControl w:val="0"/>
        <w:numPr>
          <w:ilvl w:val="0"/>
          <w:numId w:val="21"/>
        </w:numPr>
        <w:suppressAutoHyphens/>
        <w:autoSpaceDN w:val="0"/>
        <w:spacing w:before="120" w:after="120" w:line="26" w:lineRule="atLeast"/>
        <w:ind w:left="1134" w:hanging="425"/>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Calibri" w:hAnsi="Times New Roman" w:cs="Times New Roman"/>
          <w:kern w:val="3"/>
          <w:sz w:val="24"/>
          <w:szCs w:val="24"/>
          <w:lang w:eastAsia="zh-CN" w:bidi="hi-IN"/>
          <w14:ligatures w14:val="none"/>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o ochronie danych osobowych.</w:t>
      </w:r>
    </w:p>
    <w:p w14:paraId="285488CA" w14:textId="77777777" w:rsidR="00E7079B" w:rsidRPr="00E7079B" w:rsidRDefault="00E7079B" w:rsidP="00E7079B">
      <w:pPr>
        <w:widowControl w:val="0"/>
        <w:numPr>
          <w:ilvl w:val="0"/>
          <w:numId w:val="19"/>
        </w:numPr>
        <w:suppressAutoHyphens/>
        <w:autoSpaceDN w:val="0"/>
        <w:spacing w:before="120" w:after="120" w:line="26" w:lineRule="atLeast"/>
        <w:jc w:val="both"/>
        <w:textAlignment w:val="baseline"/>
        <w:rPr>
          <w:rFonts w:ascii="Times New Roman" w:eastAsia="Calibri" w:hAnsi="Times New Roman" w:cs="Times New Roman"/>
          <w:kern w:val="3"/>
          <w:sz w:val="24"/>
          <w:szCs w:val="24"/>
          <w:lang w:eastAsia="zh-CN" w:bidi="hi-IN"/>
          <w14:ligatures w14:val="none"/>
        </w:rPr>
      </w:pPr>
      <w:r w:rsidRPr="00E7079B">
        <w:rPr>
          <w:rFonts w:ascii="Times New Roman" w:eastAsia="Calibri" w:hAnsi="Times New Roman" w:cs="Times New Roman"/>
          <w:kern w:val="3"/>
          <w:sz w:val="24"/>
          <w:szCs w:val="24"/>
          <w:lang w:eastAsia="zh-CN" w:bidi="hi-IN"/>
          <w14:ligatures w14:val="none"/>
        </w:rPr>
        <w:t>W przypadku uzasadnionych wątpliwości co do przestrzegania prawa pracy przez Wykonawcę lub Podwykonawcę, Zamawiający może zwrócić się o przeprowadzenie kontroli przez Państwową Inspekcję Pracy.</w:t>
      </w:r>
    </w:p>
    <w:p w14:paraId="4E106D25" w14:textId="77777777" w:rsidR="00E7079B" w:rsidRPr="00E7079B" w:rsidRDefault="00E7079B" w:rsidP="00E7079B">
      <w:pPr>
        <w:widowControl w:val="0"/>
        <w:numPr>
          <w:ilvl w:val="0"/>
          <w:numId w:val="19"/>
        </w:numPr>
        <w:suppressAutoHyphens/>
        <w:autoSpaceDN w:val="0"/>
        <w:spacing w:before="120" w:after="120" w:line="26" w:lineRule="atLeast"/>
        <w:jc w:val="both"/>
        <w:textAlignment w:val="baseline"/>
        <w:rPr>
          <w:rFonts w:ascii="Times New Roman" w:eastAsia="Calibri" w:hAnsi="Times New Roman" w:cs="Times New Roman"/>
          <w:kern w:val="3"/>
          <w:sz w:val="24"/>
          <w:szCs w:val="24"/>
          <w:lang w:eastAsia="zh-CN" w:bidi="hi-IN"/>
          <w14:ligatures w14:val="none"/>
        </w:rPr>
      </w:pPr>
      <w:r w:rsidRPr="00E7079B">
        <w:rPr>
          <w:rFonts w:ascii="Times New Roman" w:eastAsia="Calibri" w:hAnsi="Times New Roman" w:cs="Times New Roman"/>
          <w:kern w:val="3"/>
          <w:sz w:val="24"/>
          <w:szCs w:val="24"/>
          <w:lang w:eastAsia="zh-CN" w:bidi="hi-IN"/>
          <w14:ligatures w14:val="none"/>
        </w:rPr>
        <w:t>Korespondencja będzie sporządzana na piśmie i doręczana drugiej Stronie na następujące adresy do doręczeń:</w:t>
      </w:r>
    </w:p>
    <w:p w14:paraId="67381462" w14:textId="77777777" w:rsidR="00E7079B" w:rsidRPr="00E7079B" w:rsidRDefault="00E7079B" w:rsidP="00E7079B">
      <w:pPr>
        <w:widowControl w:val="0"/>
        <w:suppressAutoHyphens/>
        <w:autoSpaceDN w:val="0"/>
        <w:spacing w:before="120" w:after="120" w:line="26" w:lineRule="atLeast"/>
        <w:ind w:left="851" w:hanging="153"/>
        <w:jc w:val="both"/>
        <w:textAlignment w:val="baseline"/>
        <w:rPr>
          <w:rFonts w:ascii="Times New Roman" w:eastAsia="Calibri" w:hAnsi="Times New Roman" w:cs="Times New Roman"/>
          <w:kern w:val="3"/>
          <w:sz w:val="24"/>
          <w:szCs w:val="24"/>
          <w:lang w:eastAsia="zh-CN" w:bidi="hi-IN"/>
          <w14:ligatures w14:val="none"/>
        </w:rPr>
      </w:pPr>
      <w:r w:rsidRPr="00E7079B">
        <w:rPr>
          <w:rFonts w:ascii="Times New Roman" w:eastAsia="Calibri" w:hAnsi="Times New Roman" w:cs="Times New Roman"/>
          <w:kern w:val="3"/>
          <w:sz w:val="24"/>
          <w:szCs w:val="24"/>
          <w:lang w:eastAsia="zh-CN" w:bidi="hi-IN"/>
          <w14:ligatures w14:val="none"/>
        </w:rPr>
        <w:t>adres Zamawiającego: ………………………….</w:t>
      </w:r>
    </w:p>
    <w:p w14:paraId="6D72DBAD" w14:textId="77777777" w:rsidR="00E7079B" w:rsidRPr="00E7079B" w:rsidRDefault="00E7079B" w:rsidP="00E7079B">
      <w:pPr>
        <w:widowControl w:val="0"/>
        <w:suppressAutoHyphens/>
        <w:autoSpaceDN w:val="0"/>
        <w:spacing w:before="120" w:after="120" w:line="26" w:lineRule="atLeast"/>
        <w:ind w:left="851" w:hanging="153"/>
        <w:jc w:val="both"/>
        <w:textAlignment w:val="baseline"/>
        <w:rPr>
          <w:rFonts w:ascii="Times New Roman" w:eastAsia="Calibri" w:hAnsi="Times New Roman" w:cs="Times New Roman"/>
          <w:kern w:val="3"/>
          <w:sz w:val="24"/>
          <w:szCs w:val="24"/>
          <w:lang w:eastAsia="zh-CN" w:bidi="hi-IN"/>
          <w14:ligatures w14:val="none"/>
        </w:rPr>
      </w:pPr>
      <w:r w:rsidRPr="00E7079B">
        <w:rPr>
          <w:rFonts w:ascii="Times New Roman" w:eastAsia="Calibri" w:hAnsi="Times New Roman" w:cs="Times New Roman"/>
          <w:kern w:val="3"/>
          <w:sz w:val="24"/>
          <w:szCs w:val="24"/>
          <w:lang w:eastAsia="zh-CN" w:bidi="hi-IN"/>
          <w14:ligatures w14:val="none"/>
        </w:rPr>
        <w:t>adres Wykonawcy: ………………………………</w:t>
      </w:r>
    </w:p>
    <w:p w14:paraId="6A626126" w14:textId="77777777" w:rsidR="00E7079B" w:rsidRPr="00E7079B" w:rsidRDefault="00E7079B" w:rsidP="00E7079B">
      <w:pPr>
        <w:widowControl w:val="0"/>
        <w:suppressAutoHyphens/>
        <w:autoSpaceDN w:val="0"/>
        <w:spacing w:before="120" w:after="120" w:line="26" w:lineRule="atLeast"/>
        <w:ind w:right="-569"/>
        <w:jc w:val="center"/>
        <w:rPr>
          <w:rFonts w:ascii="Times New Roman" w:eastAsia="SimSun" w:hAnsi="Times New Roman" w:cs="Times New Roman"/>
          <w:b/>
          <w:kern w:val="3"/>
          <w:sz w:val="24"/>
          <w:szCs w:val="24"/>
          <w:lang w:eastAsia="zh-CN" w:bidi="hi-IN"/>
          <w14:ligatures w14:val="none"/>
        </w:rPr>
      </w:pPr>
      <w:r w:rsidRPr="00E7079B">
        <w:rPr>
          <w:rFonts w:ascii="Times New Roman" w:eastAsia="SimSun" w:hAnsi="Times New Roman" w:cs="Times New Roman"/>
          <w:b/>
          <w:kern w:val="3"/>
          <w:sz w:val="24"/>
          <w:szCs w:val="24"/>
          <w:lang w:eastAsia="zh-CN" w:bidi="hi-IN"/>
          <w14:ligatures w14:val="none"/>
        </w:rPr>
        <w:t>§ 5.</w:t>
      </w:r>
    </w:p>
    <w:p w14:paraId="5B35DED2" w14:textId="77777777" w:rsidR="00E7079B" w:rsidRPr="00E7079B" w:rsidRDefault="00E7079B" w:rsidP="00E7079B">
      <w:pPr>
        <w:widowControl w:val="0"/>
        <w:suppressAutoHyphens/>
        <w:autoSpaceDN w:val="0"/>
        <w:spacing w:before="120" w:after="120" w:line="26" w:lineRule="atLeast"/>
        <w:ind w:right="-569"/>
        <w:jc w:val="center"/>
        <w:rPr>
          <w:rFonts w:ascii="Times New Roman" w:eastAsia="SimSun" w:hAnsi="Times New Roman" w:cs="Times New Roman"/>
          <w:b/>
          <w:kern w:val="3"/>
          <w:sz w:val="24"/>
          <w:szCs w:val="24"/>
          <w:lang w:eastAsia="zh-CN" w:bidi="hi-IN"/>
          <w14:ligatures w14:val="none"/>
        </w:rPr>
      </w:pPr>
      <w:r w:rsidRPr="00E7079B">
        <w:rPr>
          <w:rFonts w:ascii="Times New Roman" w:eastAsia="SimSun" w:hAnsi="Times New Roman" w:cs="Times New Roman"/>
          <w:b/>
          <w:kern w:val="3"/>
          <w:sz w:val="24"/>
          <w:szCs w:val="24"/>
          <w:lang w:eastAsia="zh-CN" w:bidi="hi-IN"/>
          <w14:ligatures w14:val="none"/>
        </w:rPr>
        <w:t>Wynagrodzenie i zapłata wynagrodzenia</w:t>
      </w:r>
    </w:p>
    <w:p w14:paraId="3CB20D55" w14:textId="77777777" w:rsidR="00E7079B" w:rsidRPr="00E7079B" w:rsidRDefault="00E7079B" w:rsidP="00E7079B">
      <w:pPr>
        <w:numPr>
          <w:ilvl w:val="0"/>
          <w:numId w:val="22"/>
        </w:numPr>
        <w:spacing w:before="120" w:after="120" w:line="26" w:lineRule="atLeast"/>
        <w:ind w:left="284" w:right="-2" w:hanging="284"/>
        <w:jc w:val="both"/>
        <w:rPr>
          <w:rFonts w:ascii="Times New Roman" w:eastAsia="Calibri" w:hAnsi="Times New Roman" w:cs="Times New Roman"/>
          <w:kern w:val="0"/>
          <w:sz w:val="24"/>
          <w:szCs w:val="24"/>
          <w14:ligatures w14:val="none"/>
        </w:rPr>
      </w:pPr>
      <w:r w:rsidRPr="00E7079B">
        <w:rPr>
          <w:rFonts w:ascii="Times New Roman" w:eastAsia="Calibri" w:hAnsi="Times New Roman" w:cs="Times New Roman"/>
          <w:kern w:val="0"/>
          <w:sz w:val="24"/>
          <w:szCs w:val="24"/>
          <w14:ligatures w14:val="none"/>
        </w:rPr>
        <w:t>Szacowane wynagrodzenie za wykonanie przedmiotu umowy, zgodnie z ofertą Wykonawcy z dnia ………., stanowiącą załącznik nr 3 do umowy, w części ………, wynosi: ………. zł brutto (</w:t>
      </w:r>
      <w:r w:rsidRPr="00E7079B">
        <w:rPr>
          <w:rFonts w:ascii="Times New Roman" w:eastAsia="Calibri" w:hAnsi="Times New Roman" w:cs="Times New Roman"/>
          <w:i/>
          <w:kern w:val="0"/>
          <w:sz w:val="24"/>
          <w:szCs w:val="24"/>
          <w14:ligatures w14:val="none"/>
        </w:rPr>
        <w:t xml:space="preserve">słownie: </w:t>
      </w:r>
      <w:r w:rsidRPr="00E7079B">
        <w:rPr>
          <w:rFonts w:ascii="Times New Roman" w:eastAsia="Calibri" w:hAnsi="Times New Roman" w:cs="Times New Roman"/>
          <w:kern w:val="0"/>
          <w:sz w:val="24"/>
          <w:szCs w:val="24"/>
          <w14:ligatures w14:val="none"/>
        </w:rPr>
        <w:t>…………………………………………............).</w:t>
      </w:r>
    </w:p>
    <w:p w14:paraId="15B65710" w14:textId="77777777" w:rsidR="00E7079B" w:rsidRPr="00E7079B" w:rsidRDefault="00E7079B" w:rsidP="00E7079B">
      <w:pPr>
        <w:numPr>
          <w:ilvl w:val="0"/>
          <w:numId w:val="22"/>
        </w:numPr>
        <w:spacing w:before="120" w:after="120" w:line="26" w:lineRule="atLeast"/>
        <w:ind w:left="284" w:right="-2" w:hanging="284"/>
        <w:jc w:val="both"/>
        <w:rPr>
          <w:rFonts w:ascii="Times New Roman" w:eastAsia="Calibri" w:hAnsi="Times New Roman" w:cs="Times New Roman"/>
          <w:kern w:val="0"/>
          <w:sz w:val="24"/>
          <w:szCs w:val="24"/>
          <w14:ligatures w14:val="none"/>
        </w:rPr>
      </w:pPr>
      <w:r w:rsidRPr="00E7079B">
        <w:rPr>
          <w:rFonts w:ascii="Times New Roman" w:eastAsia="Calibri" w:hAnsi="Times New Roman" w:cs="Times New Roman"/>
          <w:kern w:val="0"/>
          <w:sz w:val="24"/>
          <w:szCs w:val="24"/>
          <w14:ligatures w14:val="none"/>
        </w:rPr>
        <w:t>Ustala się rozliczenie za wykonanie usługi (miesięczne) przy zastosowaniu następujących  stawek:</w:t>
      </w:r>
    </w:p>
    <w:tbl>
      <w:tblPr>
        <w:tblW w:w="8790" w:type="dxa"/>
        <w:tblInd w:w="354" w:type="dxa"/>
        <w:tblLayout w:type="fixed"/>
        <w:tblCellMar>
          <w:left w:w="70" w:type="dxa"/>
          <w:right w:w="70" w:type="dxa"/>
        </w:tblCellMar>
        <w:tblLook w:val="04A0" w:firstRow="1" w:lastRow="0" w:firstColumn="1" w:lastColumn="0" w:noHBand="0" w:noVBand="1"/>
      </w:tblPr>
      <w:tblGrid>
        <w:gridCol w:w="3545"/>
        <w:gridCol w:w="1842"/>
        <w:gridCol w:w="1134"/>
        <w:gridCol w:w="2269"/>
      </w:tblGrid>
      <w:tr w:rsidR="00E7079B" w:rsidRPr="00E7079B" w14:paraId="13EFE05B" w14:textId="77777777" w:rsidTr="00F96083">
        <w:trPr>
          <w:trHeight w:val="1271"/>
        </w:trPr>
        <w:tc>
          <w:tcPr>
            <w:tcW w:w="354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F36CAD8" w14:textId="77777777" w:rsidR="00E7079B" w:rsidRPr="00E7079B" w:rsidRDefault="00E7079B" w:rsidP="00E7079B">
            <w:pPr>
              <w:spacing w:before="120" w:after="120" w:line="26" w:lineRule="atLeast"/>
              <w:ind w:right="-569"/>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Rodzaj odpadu komunalnego</w:t>
            </w:r>
          </w:p>
        </w:tc>
        <w:tc>
          <w:tcPr>
            <w:tcW w:w="184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41085A1" w14:textId="77777777" w:rsidR="00E7079B" w:rsidRPr="00E7079B" w:rsidRDefault="00E7079B" w:rsidP="00E7079B">
            <w:pPr>
              <w:spacing w:before="120" w:after="120" w:line="26" w:lineRule="atLeast"/>
              <w:ind w:right="288"/>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Cena jedn. ryczałtowa netto za 1 Mg odpadów</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8E33E11" w14:textId="77777777" w:rsidR="00E7079B" w:rsidRPr="00E7079B" w:rsidRDefault="00E7079B" w:rsidP="00E7079B">
            <w:pPr>
              <w:spacing w:before="120" w:after="120" w:line="26" w:lineRule="atLeast"/>
              <w:ind w:right="148"/>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Stawka podatku VAT [%]</w:t>
            </w:r>
          </w:p>
        </w:tc>
        <w:tc>
          <w:tcPr>
            <w:tcW w:w="226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0D0DE14" w14:textId="77777777" w:rsidR="00E7079B" w:rsidRPr="00E7079B" w:rsidRDefault="00E7079B" w:rsidP="00E7079B">
            <w:pPr>
              <w:spacing w:before="120" w:after="120" w:line="26" w:lineRule="atLeast"/>
              <w:ind w:right="145"/>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 xml:space="preserve">Cena jedn. ryczałtowa brutto za 1 Mg </w:t>
            </w:r>
          </w:p>
          <w:p w14:paraId="77E47F2D" w14:textId="77777777" w:rsidR="00E7079B" w:rsidRPr="00E7079B" w:rsidRDefault="00E7079B" w:rsidP="00E7079B">
            <w:pPr>
              <w:spacing w:before="120" w:after="120" w:line="26" w:lineRule="atLeast"/>
              <w:ind w:right="145"/>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odpadów</w:t>
            </w:r>
          </w:p>
        </w:tc>
      </w:tr>
      <w:tr w:rsidR="00E7079B" w:rsidRPr="00E7079B" w14:paraId="73B2CD2F" w14:textId="77777777" w:rsidTr="00F96083">
        <w:trPr>
          <w:trHeight w:val="300"/>
        </w:trPr>
        <w:tc>
          <w:tcPr>
            <w:tcW w:w="354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747EB209" w14:textId="77777777" w:rsidR="00E7079B" w:rsidRPr="00E7079B" w:rsidRDefault="00E7079B" w:rsidP="00E7079B">
            <w:pPr>
              <w:spacing w:before="120" w:after="120" w:line="26" w:lineRule="atLeast"/>
              <w:ind w:right="-569"/>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1</w:t>
            </w:r>
          </w:p>
        </w:tc>
        <w:tc>
          <w:tcPr>
            <w:tcW w:w="184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80FF34" w14:textId="77777777" w:rsidR="00E7079B" w:rsidRPr="00E7079B" w:rsidRDefault="00E7079B" w:rsidP="00E7079B">
            <w:pPr>
              <w:spacing w:before="120" w:after="120" w:line="26" w:lineRule="atLeast"/>
              <w:ind w:right="-569"/>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2</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CB3226" w14:textId="77777777" w:rsidR="00E7079B" w:rsidRPr="00E7079B" w:rsidRDefault="00E7079B" w:rsidP="00E7079B">
            <w:pPr>
              <w:spacing w:before="120" w:after="120" w:line="26" w:lineRule="atLeast"/>
              <w:ind w:right="-569"/>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3</w:t>
            </w:r>
          </w:p>
        </w:tc>
        <w:tc>
          <w:tcPr>
            <w:tcW w:w="226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4FC7DA" w14:textId="77777777" w:rsidR="00E7079B" w:rsidRPr="00E7079B" w:rsidRDefault="00E7079B" w:rsidP="00E7079B">
            <w:pPr>
              <w:spacing w:before="120" w:after="120" w:line="26" w:lineRule="atLeast"/>
              <w:ind w:right="-569"/>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4 =2x3</w:t>
            </w:r>
          </w:p>
        </w:tc>
      </w:tr>
      <w:tr w:rsidR="00E7079B" w:rsidRPr="00E7079B" w14:paraId="3613D119" w14:textId="77777777" w:rsidTr="00F96083">
        <w:trPr>
          <w:trHeight w:val="300"/>
        </w:trPr>
        <w:tc>
          <w:tcPr>
            <w:tcW w:w="8790"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bottom"/>
            <w:hideMark/>
          </w:tcPr>
          <w:p w14:paraId="2D767FDB" w14:textId="77777777" w:rsidR="00E7079B" w:rsidRPr="00E7079B" w:rsidRDefault="00E7079B" w:rsidP="00E7079B">
            <w:pPr>
              <w:spacing w:before="120" w:after="120" w:line="26" w:lineRule="atLeast"/>
              <w:ind w:right="289"/>
              <w:jc w:val="center"/>
              <w:rPr>
                <w:rFonts w:ascii="Times New Roman" w:hAnsi="Times New Roman" w:cs="Times New Roman"/>
                <w:kern w:val="0"/>
                <w:sz w:val="24"/>
                <w:szCs w:val="24"/>
                <w14:ligatures w14:val="none"/>
              </w:rPr>
            </w:pPr>
            <w:bookmarkStart w:id="2" w:name="_Hlk180068033"/>
            <w:r w:rsidRPr="00E7079B">
              <w:rPr>
                <w:rFonts w:ascii="Times New Roman" w:hAnsi="Times New Roman" w:cs="Times New Roman"/>
                <w:kern w:val="0"/>
                <w:sz w:val="24"/>
                <w:szCs w:val="24"/>
                <w14:ligatures w14:val="none"/>
              </w:rPr>
              <w:t>Odpady odbierane sprzed posesji mieszkańców (zbiórka objazdowa) i jednostek organizacyjnych część 1</w:t>
            </w:r>
          </w:p>
        </w:tc>
      </w:tr>
      <w:tr w:rsidR="00E7079B" w:rsidRPr="00E7079B" w14:paraId="56FA5A11" w14:textId="77777777" w:rsidTr="00F96083">
        <w:trPr>
          <w:trHeight w:val="300"/>
        </w:trPr>
        <w:tc>
          <w:tcPr>
            <w:tcW w:w="3545" w:type="dxa"/>
            <w:tcBorders>
              <w:top w:val="single" w:sz="4" w:space="0" w:color="auto"/>
              <w:left w:val="single" w:sz="4" w:space="0" w:color="auto"/>
              <w:bottom w:val="single" w:sz="4" w:space="0" w:color="auto"/>
              <w:right w:val="single" w:sz="4" w:space="0" w:color="auto"/>
            </w:tcBorders>
            <w:vAlign w:val="bottom"/>
            <w:hideMark/>
          </w:tcPr>
          <w:p w14:paraId="02236FE8" w14:textId="77777777" w:rsidR="00535010" w:rsidRDefault="00535010" w:rsidP="00535010">
            <w:pPr>
              <w:spacing w:before="120" w:after="120" w:line="26" w:lineRule="atLeast"/>
              <w:ind w:right="-567"/>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Niesegregowane (z</w:t>
            </w:r>
            <w:r w:rsidR="00E7079B" w:rsidRPr="00E7079B">
              <w:rPr>
                <w:rFonts w:ascii="Times New Roman" w:hAnsi="Times New Roman" w:cs="Times New Roman"/>
                <w:kern w:val="0"/>
                <w:sz w:val="24"/>
                <w:szCs w:val="24"/>
                <w14:ligatures w14:val="none"/>
              </w:rPr>
              <w:t>mieszane</w:t>
            </w:r>
            <w:r>
              <w:rPr>
                <w:rFonts w:ascii="Times New Roman" w:hAnsi="Times New Roman" w:cs="Times New Roman"/>
                <w:kern w:val="0"/>
                <w:sz w:val="24"/>
                <w:szCs w:val="24"/>
                <w14:ligatures w14:val="none"/>
              </w:rPr>
              <w:t>)</w:t>
            </w:r>
          </w:p>
          <w:p w14:paraId="31496C12" w14:textId="2488D819" w:rsidR="00E7079B" w:rsidRPr="00E7079B" w:rsidRDefault="00E7079B" w:rsidP="00535010">
            <w:pPr>
              <w:spacing w:before="120" w:after="120" w:line="26" w:lineRule="atLeast"/>
              <w:ind w:right="-567"/>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 xml:space="preserve"> odpady komunalne</w:t>
            </w:r>
          </w:p>
        </w:tc>
        <w:tc>
          <w:tcPr>
            <w:tcW w:w="1842" w:type="dxa"/>
            <w:tcBorders>
              <w:top w:val="single" w:sz="4" w:space="0" w:color="auto"/>
              <w:left w:val="single" w:sz="4" w:space="0" w:color="auto"/>
              <w:bottom w:val="single" w:sz="4" w:space="0" w:color="auto"/>
              <w:right w:val="single" w:sz="4" w:space="0" w:color="auto"/>
            </w:tcBorders>
            <w:vAlign w:val="center"/>
          </w:tcPr>
          <w:p w14:paraId="68C3CD05" w14:textId="77777777" w:rsidR="00E7079B" w:rsidRPr="00E7079B" w:rsidRDefault="00E7079B" w:rsidP="00E7079B">
            <w:pPr>
              <w:spacing w:before="120" w:after="120" w:line="26" w:lineRule="atLeast"/>
              <w:ind w:right="147"/>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3A9D3AE4" w14:textId="77777777" w:rsidR="00E7079B" w:rsidRPr="00E7079B" w:rsidRDefault="00E7079B" w:rsidP="00E7079B">
            <w:pPr>
              <w:spacing w:before="120" w:after="120" w:line="26" w:lineRule="atLeast"/>
              <w:ind w:right="-569"/>
              <w:jc w:val="both"/>
              <w:rPr>
                <w:rFonts w:ascii="Times New Roman" w:hAnsi="Times New Roman" w:cs="Times New Roman"/>
                <w:kern w:val="0"/>
                <w:sz w:val="24"/>
                <w:szCs w:val="24"/>
                <w14:ligatures w14:val="none"/>
              </w:rPr>
            </w:pPr>
          </w:p>
        </w:tc>
        <w:tc>
          <w:tcPr>
            <w:tcW w:w="2269" w:type="dxa"/>
            <w:tcBorders>
              <w:top w:val="single" w:sz="4" w:space="0" w:color="auto"/>
              <w:left w:val="single" w:sz="4" w:space="0" w:color="auto"/>
              <w:bottom w:val="single" w:sz="4" w:space="0" w:color="auto"/>
              <w:right w:val="single" w:sz="4" w:space="0" w:color="auto"/>
            </w:tcBorders>
            <w:vAlign w:val="center"/>
          </w:tcPr>
          <w:p w14:paraId="3CE92341" w14:textId="77777777" w:rsidR="00E7079B" w:rsidRPr="00E7079B" w:rsidRDefault="00E7079B" w:rsidP="00E7079B">
            <w:pPr>
              <w:spacing w:before="120" w:after="120" w:line="26" w:lineRule="atLeast"/>
              <w:ind w:right="-569"/>
              <w:jc w:val="both"/>
              <w:rPr>
                <w:rFonts w:ascii="Times New Roman" w:hAnsi="Times New Roman" w:cs="Times New Roman"/>
                <w:kern w:val="0"/>
                <w:sz w:val="24"/>
                <w:szCs w:val="24"/>
                <w14:ligatures w14:val="none"/>
              </w:rPr>
            </w:pPr>
          </w:p>
        </w:tc>
      </w:tr>
      <w:tr w:rsidR="00E7079B" w:rsidRPr="00E7079B" w14:paraId="517928C3" w14:textId="77777777" w:rsidTr="00F96083">
        <w:trPr>
          <w:trHeight w:val="300"/>
        </w:trPr>
        <w:tc>
          <w:tcPr>
            <w:tcW w:w="3545" w:type="dxa"/>
            <w:tcBorders>
              <w:top w:val="single" w:sz="4" w:space="0" w:color="auto"/>
              <w:left w:val="single" w:sz="4" w:space="0" w:color="auto"/>
              <w:bottom w:val="single" w:sz="4" w:space="0" w:color="auto"/>
              <w:right w:val="single" w:sz="4" w:space="0" w:color="auto"/>
            </w:tcBorders>
            <w:vAlign w:val="bottom"/>
            <w:hideMark/>
          </w:tcPr>
          <w:p w14:paraId="5D5E15C4" w14:textId="77777777" w:rsidR="00E7079B" w:rsidRPr="00E7079B" w:rsidRDefault="00E7079B" w:rsidP="00E7079B">
            <w:pPr>
              <w:spacing w:before="120" w:after="120" w:line="26" w:lineRule="atLeast"/>
              <w:ind w:right="-569"/>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Metale, tworzywa sztuczne</w:t>
            </w:r>
          </w:p>
        </w:tc>
        <w:tc>
          <w:tcPr>
            <w:tcW w:w="1842" w:type="dxa"/>
            <w:tcBorders>
              <w:top w:val="single" w:sz="4" w:space="0" w:color="auto"/>
              <w:left w:val="single" w:sz="4" w:space="0" w:color="auto"/>
              <w:bottom w:val="nil"/>
              <w:right w:val="single" w:sz="4" w:space="0" w:color="auto"/>
            </w:tcBorders>
            <w:vAlign w:val="center"/>
          </w:tcPr>
          <w:p w14:paraId="7D75E700" w14:textId="77777777" w:rsidR="00E7079B" w:rsidRPr="00E7079B" w:rsidRDefault="00E7079B" w:rsidP="00E7079B">
            <w:pPr>
              <w:spacing w:before="120" w:after="120" w:line="26" w:lineRule="atLeast"/>
              <w:ind w:right="147"/>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nil"/>
              <w:right w:val="single" w:sz="4" w:space="0" w:color="auto"/>
            </w:tcBorders>
            <w:vAlign w:val="center"/>
          </w:tcPr>
          <w:p w14:paraId="2F2BF34C" w14:textId="77777777" w:rsidR="00E7079B" w:rsidRPr="00E7079B" w:rsidRDefault="00E7079B" w:rsidP="00E7079B">
            <w:pPr>
              <w:spacing w:before="120" w:after="120" w:line="26" w:lineRule="atLeast"/>
              <w:ind w:right="-569"/>
              <w:jc w:val="both"/>
              <w:rPr>
                <w:rFonts w:ascii="Times New Roman" w:hAnsi="Times New Roman" w:cs="Times New Roman"/>
                <w:b/>
                <w:bCs/>
                <w:kern w:val="0"/>
                <w:sz w:val="24"/>
                <w:szCs w:val="24"/>
                <w14:ligatures w14:val="none"/>
              </w:rPr>
            </w:pPr>
          </w:p>
        </w:tc>
        <w:tc>
          <w:tcPr>
            <w:tcW w:w="2269" w:type="dxa"/>
            <w:tcBorders>
              <w:top w:val="single" w:sz="4" w:space="0" w:color="auto"/>
              <w:left w:val="single" w:sz="4" w:space="0" w:color="auto"/>
              <w:bottom w:val="nil"/>
              <w:right w:val="single" w:sz="4" w:space="0" w:color="auto"/>
            </w:tcBorders>
            <w:vAlign w:val="center"/>
          </w:tcPr>
          <w:p w14:paraId="44216DAC" w14:textId="77777777" w:rsidR="00E7079B" w:rsidRPr="00E7079B" w:rsidRDefault="00E7079B" w:rsidP="00E7079B">
            <w:pPr>
              <w:spacing w:before="120" w:after="120" w:line="26" w:lineRule="atLeast"/>
              <w:ind w:right="-569"/>
              <w:jc w:val="both"/>
              <w:rPr>
                <w:rFonts w:ascii="Times New Roman" w:hAnsi="Times New Roman" w:cs="Times New Roman"/>
                <w:b/>
                <w:bCs/>
                <w:kern w:val="0"/>
                <w:sz w:val="24"/>
                <w:szCs w:val="24"/>
                <w14:ligatures w14:val="none"/>
              </w:rPr>
            </w:pPr>
          </w:p>
        </w:tc>
      </w:tr>
      <w:tr w:rsidR="00E7079B" w:rsidRPr="00E7079B" w14:paraId="59D41877" w14:textId="77777777" w:rsidTr="00F96083">
        <w:trPr>
          <w:trHeight w:val="300"/>
        </w:trPr>
        <w:tc>
          <w:tcPr>
            <w:tcW w:w="3545" w:type="dxa"/>
            <w:tcBorders>
              <w:top w:val="single" w:sz="4" w:space="0" w:color="auto"/>
              <w:left w:val="single" w:sz="4" w:space="0" w:color="auto"/>
              <w:bottom w:val="single" w:sz="4" w:space="0" w:color="auto"/>
              <w:right w:val="single" w:sz="4" w:space="0" w:color="auto"/>
            </w:tcBorders>
            <w:vAlign w:val="bottom"/>
            <w:hideMark/>
          </w:tcPr>
          <w:p w14:paraId="301DB368" w14:textId="77777777" w:rsidR="00E7079B" w:rsidRPr="00E7079B" w:rsidRDefault="00E7079B" w:rsidP="00E7079B">
            <w:pPr>
              <w:spacing w:before="120" w:after="120" w:line="26" w:lineRule="atLeast"/>
              <w:ind w:right="-569"/>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lastRenderedPageBreak/>
              <w:t>Papier, tektura</w:t>
            </w:r>
          </w:p>
        </w:tc>
        <w:tc>
          <w:tcPr>
            <w:tcW w:w="1842" w:type="dxa"/>
            <w:tcBorders>
              <w:top w:val="single" w:sz="4" w:space="0" w:color="auto"/>
              <w:left w:val="single" w:sz="4" w:space="0" w:color="auto"/>
              <w:bottom w:val="single" w:sz="4" w:space="0" w:color="auto"/>
              <w:right w:val="single" w:sz="4" w:space="0" w:color="auto"/>
            </w:tcBorders>
            <w:vAlign w:val="center"/>
          </w:tcPr>
          <w:p w14:paraId="7E786C34" w14:textId="77777777" w:rsidR="00E7079B" w:rsidRPr="00E7079B" w:rsidRDefault="00E7079B" w:rsidP="00E7079B">
            <w:pPr>
              <w:spacing w:before="120" w:after="120" w:line="26" w:lineRule="atLeast"/>
              <w:ind w:right="147"/>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6CDBF568" w14:textId="77777777" w:rsidR="00E7079B" w:rsidRPr="00E7079B" w:rsidRDefault="00E7079B" w:rsidP="00E7079B">
            <w:pPr>
              <w:spacing w:before="120" w:after="120" w:line="26" w:lineRule="atLeast"/>
              <w:ind w:right="-569"/>
              <w:jc w:val="both"/>
              <w:rPr>
                <w:rFonts w:ascii="Times New Roman" w:hAnsi="Times New Roman" w:cs="Times New Roman"/>
                <w:b/>
                <w:bCs/>
                <w:kern w:val="0"/>
                <w:sz w:val="24"/>
                <w:szCs w:val="24"/>
                <w14:ligatures w14:val="none"/>
              </w:rPr>
            </w:pPr>
          </w:p>
        </w:tc>
        <w:tc>
          <w:tcPr>
            <w:tcW w:w="2269" w:type="dxa"/>
            <w:tcBorders>
              <w:top w:val="single" w:sz="4" w:space="0" w:color="auto"/>
              <w:left w:val="single" w:sz="4" w:space="0" w:color="auto"/>
              <w:bottom w:val="single" w:sz="4" w:space="0" w:color="auto"/>
              <w:right w:val="single" w:sz="4" w:space="0" w:color="auto"/>
            </w:tcBorders>
            <w:vAlign w:val="center"/>
          </w:tcPr>
          <w:p w14:paraId="4D6293FC" w14:textId="77777777" w:rsidR="00E7079B" w:rsidRPr="00E7079B" w:rsidRDefault="00E7079B" w:rsidP="00E7079B">
            <w:pPr>
              <w:spacing w:before="120" w:after="120" w:line="26" w:lineRule="atLeast"/>
              <w:ind w:right="-569"/>
              <w:jc w:val="both"/>
              <w:rPr>
                <w:rFonts w:ascii="Times New Roman" w:hAnsi="Times New Roman" w:cs="Times New Roman"/>
                <w:b/>
                <w:bCs/>
                <w:kern w:val="0"/>
                <w:sz w:val="24"/>
                <w:szCs w:val="24"/>
                <w14:ligatures w14:val="none"/>
              </w:rPr>
            </w:pPr>
          </w:p>
        </w:tc>
      </w:tr>
      <w:tr w:rsidR="00535010" w:rsidRPr="00E7079B" w14:paraId="2AEB3EC4" w14:textId="77777777" w:rsidTr="00F96083">
        <w:trPr>
          <w:trHeight w:val="300"/>
        </w:trPr>
        <w:tc>
          <w:tcPr>
            <w:tcW w:w="3545" w:type="dxa"/>
            <w:tcBorders>
              <w:top w:val="single" w:sz="4" w:space="0" w:color="auto"/>
              <w:left w:val="single" w:sz="4" w:space="0" w:color="auto"/>
              <w:bottom w:val="single" w:sz="4" w:space="0" w:color="auto"/>
              <w:right w:val="single" w:sz="4" w:space="0" w:color="auto"/>
            </w:tcBorders>
            <w:vAlign w:val="bottom"/>
          </w:tcPr>
          <w:p w14:paraId="45869E64" w14:textId="2423BF4D" w:rsidR="00535010" w:rsidRPr="00E7079B" w:rsidRDefault="00535010" w:rsidP="00E7079B">
            <w:pPr>
              <w:spacing w:before="120" w:after="120" w:line="26" w:lineRule="atLeast"/>
              <w:ind w:right="-569"/>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Odpady ulegające biodegradacji</w:t>
            </w:r>
          </w:p>
        </w:tc>
        <w:tc>
          <w:tcPr>
            <w:tcW w:w="1842" w:type="dxa"/>
            <w:tcBorders>
              <w:top w:val="single" w:sz="4" w:space="0" w:color="auto"/>
              <w:left w:val="single" w:sz="4" w:space="0" w:color="auto"/>
              <w:bottom w:val="single" w:sz="4" w:space="0" w:color="auto"/>
              <w:right w:val="single" w:sz="4" w:space="0" w:color="auto"/>
            </w:tcBorders>
            <w:vAlign w:val="center"/>
          </w:tcPr>
          <w:p w14:paraId="587729CF" w14:textId="77777777" w:rsidR="00535010" w:rsidRPr="00E7079B" w:rsidRDefault="00535010" w:rsidP="00E7079B">
            <w:pPr>
              <w:spacing w:before="120" w:after="120" w:line="26" w:lineRule="atLeast"/>
              <w:ind w:right="147"/>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6E8BCEFA" w14:textId="77777777" w:rsidR="00535010" w:rsidRPr="00E7079B" w:rsidRDefault="00535010" w:rsidP="00E7079B">
            <w:pPr>
              <w:spacing w:before="120" w:after="120" w:line="26" w:lineRule="atLeast"/>
              <w:ind w:right="-569"/>
              <w:jc w:val="both"/>
              <w:rPr>
                <w:rFonts w:ascii="Times New Roman" w:hAnsi="Times New Roman" w:cs="Times New Roman"/>
                <w:b/>
                <w:bCs/>
                <w:kern w:val="0"/>
                <w:sz w:val="24"/>
                <w:szCs w:val="24"/>
                <w14:ligatures w14:val="none"/>
              </w:rPr>
            </w:pPr>
          </w:p>
        </w:tc>
        <w:tc>
          <w:tcPr>
            <w:tcW w:w="2269" w:type="dxa"/>
            <w:tcBorders>
              <w:top w:val="single" w:sz="4" w:space="0" w:color="auto"/>
              <w:left w:val="single" w:sz="4" w:space="0" w:color="auto"/>
              <w:bottom w:val="single" w:sz="4" w:space="0" w:color="auto"/>
              <w:right w:val="single" w:sz="4" w:space="0" w:color="auto"/>
            </w:tcBorders>
            <w:vAlign w:val="center"/>
          </w:tcPr>
          <w:p w14:paraId="0490326D" w14:textId="77777777" w:rsidR="00535010" w:rsidRPr="00E7079B" w:rsidRDefault="00535010" w:rsidP="00E7079B">
            <w:pPr>
              <w:spacing w:before="120" w:after="120" w:line="26" w:lineRule="atLeast"/>
              <w:ind w:right="-569"/>
              <w:jc w:val="both"/>
              <w:rPr>
                <w:rFonts w:ascii="Times New Roman" w:hAnsi="Times New Roman" w:cs="Times New Roman"/>
                <w:b/>
                <w:bCs/>
                <w:kern w:val="0"/>
                <w:sz w:val="24"/>
                <w:szCs w:val="24"/>
                <w14:ligatures w14:val="none"/>
              </w:rPr>
            </w:pPr>
          </w:p>
        </w:tc>
      </w:tr>
      <w:tr w:rsidR="00E7079B" w:rsidRPr="00E7079B" w14:paraId="34DE87CF" w14:textId="77777777" w:rsidTr="00F96083">
        <w:trPr>
          <w:trHeight w:val="300"/>
        </w:trPr>
        <w:tc>
          <w:tcPr>
            <w:tcW w:w="8790"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bottom"/>
            <w:hideMark/>
          </w:tcPr>
          <w:p w14:paraId="3A42EF2E" w14:textId="77777777" w:rsidR="00E7079B" w:rsidRPr="00E7079B" w:rsidRDefault="00E7079B" w:rsidP="00E7079B">
            <w:pPr>
              <w:spacing w:before="120" w:after="120" w:line="26" w:lineRule="atLeast"/>
              <w:ind w:right="-569"/>
              <w:jc w:val="center"/>
              <w:rPr>
                <w:rFonts w:ascii="Times New Roman" w:hAnsi="Times New Roman" w:cs="Times New Roman"/>
                <w:b/>
                <w:bCs/>
                <w:kern w:val="0"/>
                <w:sz w:val="24"/>
                <w:szCs w:val="24"/>
                <w14:ligatures w14:val="none"/>
              </w:rPr>
            </w:pPr>
            <w:bookmarkStart w:id="3" w:name="_Hlk180068053"/>
            <w:bookmarkEnd w:id="2"/>
            <w:r w:rsidRPr="00E7079B">
              <w:rPr>
                <w:rFonts w:ascii="Times New Roman" w:hAnsi="Times New Roman" w:cs="Times New Roman"/>
                <w:kern w:val="0"/>
                <w:sz w:val="24"/>
                <w:szCs w:val="24"/>
                <w14:ligatures w14:val="none"/>
              </w:rPr>
              <w:t>Odpady odbierane z PSZOK część 2</w:t>
            </w:r>
          </w:p>
        </w:tc>
      </w:tr>
      <w:tr w:rsidR="00E7079B" w:rsidRPr="00E7079B" w14:paraId="393446B4" w14:textId="77777777" w:rsidTr="00F96083">
        <w:trPr>
          <w:trHeight w:val="300"/>
        </w:trPr>
        <w:tc>
          <w:tcPr>
            <w:tcW w:w="3545" w:type="dxa"/>
            <w:tcBorders>
              <w:top w:val="single" w:sz="4" w:space="0" w:color="auto"/>
              <w:left w:val="single" w:sz="4" w:space="0" w:color="auto"/>
              <w:bottom w:val="single" w:sz="4" w:space="0" w:color="auto"/>
              <w:right w:val="single" w:sz="4" w:space="0" w:color="auto"/>
            </w:tcBorders>
            <w:vAlign w:val="bottom"/>
            <w:hideMark/>
          </w:tcPr>
          <w:p w14:paraId="580CF0B5" w14:textId="77777777" w:rsidR="00E7079B" w:rsidRPr="00E7079B" w:rsidRDefault="00E7079B" w:rsidP="00E7079B">
            <w:pPr>
              <w:spacing w:before="120" w:after="120" w:line="26" w:lineRule="atLeast"/>
              <w:ind w:right="142"/>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Odpady ulegające biodegradacji</w:t>
            </w:r>
          </w:p>
        </w:tc>
        <w:tc>
          <w:tcPr>
            <w:tcW w:w="1842" w:type="dxa"/>
            <w:tcBorders>
              <w:top w:val="single" w:sz="4" w:space="0" w:color="auto"/>
              <w:left w:val="single" w:sz="4" w:space="0" w:color="auto"/>
              <w:bottom w:val="single" w:sz="4" w:space="0" w:color="auto"/>
              <w:right w:val="single" w:sz="4" w:space="0" w:color="auto"/>
            </w:tcBorders>
            <w:vAlign w:val="center"/>
          </w:tcPr>
          <w:p w14:paraId="037B27CC" w14:textId="79CAAE1B" w:rsidR="00E7079B" w:rsidRPr="00E7079B" w:rsidRDefault="00E7079B" w:rsidP="00E7079B">
            <w:pPr>
              <w:spacing w:before="120" w:after="120" w:line="26" w:lineRule="atLeast"/>
              <w:ind w:right="289"/>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26B280FF" w14:textId="77777777" w:rsidR="00E7079B" w:rsidRPr="00E7079B" w:rsidRDefault="00E7079B" w:rsidP="00E7079B">
            <w:pPr>
              <w:spacing w:before="120" w:after="120" w:line="26" w:lineRule="atLeast"/>
              <w:ind w:right="-569"/>
              <w:jc w:val="both"/>
              <w:rPr>
                <w:rFonts w:ascii="Times New Roman" w:hAnsi="Times New Roman" w:cs="Times New Roman"/>
                <w:b/>
                <w:bCs/>
                <w:kern w:val="0"/>
                <w:sz w:val="24"/>
                <w:szCs w:val="24"/>
                <w14:ligatures w14:val="none"/>
              </w:rPr>
            </w:pPr>
          </w:p>
        </w:tc>
        <w:tc>
          <w:tcPr>
            <w:tcW w:w="2269" w:type="dxa"/>
            <w:tcBorders>
              <w:top w:val="single" w:sz="4" w:space="0" w:color="auto"/>
              <w:left w:val="single" w:sz="4" w:space="0" w:color="auto"/>
              <w:bottom w:val="single" w:sz="4" w:space="0" w:color="auto"/>
              <w:right w:val="single" w:sz="4" w:space="0" w:color="auto"/>
            </w:tcBorders>
            <w:vAlign w:val="center"/>
          </w:tcPr>
          <w:p w14:paraId="290B7FD8" w14:textId="77777777" w:rsidR="00E7079B" w:rsidRPr="00E7079B" w:rsidRDefault="00E7079B" w:rsidP="00E7079B">
            <w:pPr>
              <w:spacing w:before="120" w:after="120" w:line="26" w:lineRule="atLeast"/>
              <w:ind w:right="-569"/>
              <w:jc w:val="both"/>
              <w:rPr>
                <w:rFonts w:ascii="Times New Roman" w:hAnsi="Times New Roman" w:cs="Times New Roman"/>
                <w:b/>
                <w:bCs/>
                <w:kern w:val="0"/>
                <w:sz w:val="24"/>
                <w:szCs w:val="24"/>
                <w14:ligatures w14:val="none"/>
              </w:rPr>
            </w:pPr>
          </w:p>
        </w:tc>
      </w:tr>
      <w:tr w:rsidR="00E7079B" w:rsidRPr="00E7079B" w14:paraId="1EBAA1DF" w14:textId="77777777" w:rsidTr="00F96083">
        <w:trPr>
          <w:trHeight w:val="300"/>
        </w:trPr>
        <w:tc>
          <w:tcPr>
            <w:tcW w:w="3545" w:type="dxa"/>
            <w:tcBorders>
              <w:top w:val="single" w:sz="4" w:space="0" w:color="auto"/>
              <w:left w:val="single" w:sz="4" w:space="0" w:color="auto"/>
              <w:bottom w:val="single" w:sz="4" w:space="0" w:color="auto"/>
              <w:right w:val="single" w:sz="4" w:space="0" w:color="auto"/>
            </w:tcBorders>
            <w:vAlign w:val="bottom"/>
            <w:hideMark/>
          </w:tcPr>
          <w:p w14:paraId="25893AF0" w14:textId="52729D69" w:rsidR="00E7079B" w:rsidRPr="00E7079B" w:rsidRDefault="00E7079B" w:rsidP="00E7079B">
            <w:pPr>
              <w:spacing w:before="120" w:after="120" w:line="26" w:lineRule="atLeast"/>
              <w:ind w:right="142"/>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Papier</w:t>
            </w:r>
            <w:r w:rsidR="00535010">
              <w:rPr>
                <w:rFonts w:ascii="Times New Roman" w:hAnsi="Times New Roman" w:cs="Times New Roman"/>
                <w:kern w:val="0"/>
                <w:sz w:val="24"/>
                <w:szCs w:val="24"/>
                <w14:ligatures w14:val="none"/>
              </w:rPr>
              <w:t xml:space="preserve"> i</w:t>
            </w:r>
            <w:r w:rsidRPr="00E7079B">
              <w:rPr>
                <w:rFonts w:ascii="Times New Roman" w:hAnsi="Times New Roman" w:cs="Times New Roman"/>
                <w:kern w:val="0"/>
                <w:sz w:val="24"/>
                <w:szCs w:val="24"/>
                <w14:ligatures w14:val="none"/>
              </w:rPr>
              <w:t xml:space="preserve"> tektura</w:t>
            </w:r>
          </w:p>
        </w:tc>
        <w:tc>
          <w:tcPr>
            <w:tcW w:w="1842" w:type="dxa"/>
            <w:tcBorders>
              <w:top w:val="single" w:sz="4" w:space="0" w:color="auto"/>
              <w:left w:val="single" w:sz="4" w:space="0" w:color="auto"/>
              <w:bottom w:val="single" w:sz="4" w:space="0" w:color="auto"/>
              <w:right w:val="single" w:sz="4" w:space="0" w:color="auto"/>
            </w:tcBorders>
            <w:vAlign w:val="center"/>
          </w:tcPr>
          <w:p w14:paraId="1CA6D0F9" w14:textId="77777777" w:rsidR="00E7079B" w:rsidRPr="00E7079B" w:rsidRDefault="00E7079B" w:rsidP="00E7079B">
            <w:pPr>
              <w:spacing w:before="120" w:after="120" w:line="26" w:lineRule="atLeast"/>
              <w:ind w:right="289"/>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46AB9462" w14:textId="77777777" w:rsidR="00E7079B" w:rsidRPr="00E7079B" w:rsidRDefault="00E7079B" w:rsidP="00E7079B">
            <w:pPr>
              <w:spacing w:before="120" w:after="120" w:line="26" w:lineRule="atLeast"/>
              <w:ind w:right="-569"/>
              <w:jc w:val="both"/>
              <w:rPr>
                <w:rFonts w:ascii="Times New Roman" w:hAnsi="Times New Roman" w:cs="Times New Roman"/>
                <w:b/>
                <w:bCs/>
                <w:kern w:val="0"/>
                <w:sz w:val="24"/>
                <w:szCs w:val="24"/>
                <w14:ligatures w14:val="none"/>
              </w:rPr>
            </w:pPr>
          </w:p>
        </w:tc>
        <w:tc>
          <w:tcPr>
            <w:tcW w:w="2269" w:type="dxa"/>
            <w:tcBorders>
              <w:top w:val="single" w:sz="4" w:space="0" w:color="auto"/>
              <w:left w:val="single" w:sz="4" w:space="0" w:color="auto"/>
              <w:bottom w:val="single" w:sz="4" w:space="0" w:color="auto"/>
              <w:right w:val="single" w:sz="4" w:space="0" w:color="auto"/>
            </w:tcBorders>
            <w:vAlign w:val="center"/>
          </w:tcPr>
          <w:p w14:paraId="3F6848B8" w14:textId="77777777" w:rsidR="00E7079B" w:rsidRPr="00E7079B" w:rsidRDefault="00E7079B" w:rsidP="00E7079B">
            <w:pPr>
              <w:spacing w:before="120" w:after="120" w:line="26" w:lineRule="atLeast"/>
              <w:ind w:right="-569"/>
              <w:jc w:val="both"/>
              <w:rPr>
                <w:rFonts w:ascii="Times New Roman" w:hAnsi="Times New Roman" w:cs="Times New Roman"/>
                <w:b/>
                <w:bCs/>
                <w:kern w:val="0"/>
                <w:sz w:val="24"/>
                <w:szCs w:val="24"/>
                <w14:ligatures w14:val="none"/>
              </w:rPr>
            </w:pPr>
          </w:p>
        </w:tc>
      </w:tr>
      <w:tr w:rsidR="00E7079B" w:rsidRPr="00E7079B" w14:paraId="07CE8872" w14:textId="77777777" w:rsidTr="00F96083">
        <w:trPr>
          <w:trHeight w:val="300"/>
        </w:trPr>
        <w:tc>
          <w:tcPr>
            <w:tcW w:w="3545" w:type="dxa"/>
            <w:tcBorders>
              <w:top w:val="single" w:sz="4" w:space="0" w:color="auto"/>
              <w:left w:val="single" w:sz="4" w:space="0" w:color="auto"/>
              <w:bottom w:val="single" w:sz="4" w:space="0" w:color="auto"/>
              <w:right w:val="single" w:sz="4" w:space="0" w:color="auto"/>
            </w:tcBorders>
            <w:vAlign w:val="bottom"/>
            <w:hideMark/>
          </w:tcPr>
          <w:p w14:paraId="78E0B87B" w14:textId="77777777" w:rsidR="00E7079B" w:rsidRPr="00E7079B" w:rsidRDefault="00E7079B" w:rsidP="00E7079B">
            <w:pPr>
              <w:spacing w:before="120" w:after="120" w:line="26" w:lineRule="atLeast"/>
              <w:ind w:right="142"/>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Tworzywa sztuczne</w:t>
            </w:r>
          </w:p>
        </w:tc>
        <w:tc>
          <w:tcPr>
            <w:tcW w:w="1842" w:type="dxa"/>
            <w:tcBorders>
              <w:top w:val="single" w:sz="4" w:space="0" w:color="auto"/>
              <w:left w:val="single" w:sz="4" w:space="0" w:color="auto"/>
              <w:bottom w:val="single" w:sz="4" w:space="0" w:color="auto"/>
              <w:right w:val="single" w:sz="4" w:space="0" w:color="auto"/>
            </w:tcBorders>
            <w:vAlign w:val="center"/>
          </w:tcPr>
          <w:p w14:paraId="60124A08" w14:textId="77777777" w:rsidR="00E7079B" w:rsidRPr="00E7079B" w:rsidRDefault="00E7079B" w:rsidP="00E7079B">
            <w:pPr>
              <w:spacing w:before="120" w:after="120" w:line="26" w:lineRule="atLeast"/>
              <w:ind w:right="289"/>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38AEFEC8" w14:textId="77777777" w:rsidR="00E7079B" w:rsidRPr="00E7079B" w:rsidRDefault="00E7079B" w:rsidP="00E7079B">
            <w:pPr>
              <w:spacing w:before="120" w:after="120" w:line="26" w:lineRule="atLeast"/>
              <w:ind w:right="-569"/>
              <w:jc w:val="both"/>
              <w:rPr>
                <w:rFonts w:ascii="Times New Roman" w:hAnsi="Times New Roman" w:cs="Times New Roman"/>
                <w:b/>
                <w:bCs/>
                <w:kern w:val="0"/>
                <w:sz w:val="24"/>
                <w:szCs w:val="24"/>
                <w14:ligatures w14:val="none"/>
              </w:rPr>
            </w:pPr>
          </w:p>
        </w:tc>
        <w:tc>
          <w:tcPr>
            <w:tcW w:w="2269" w:type="dxa"/>
            <w:tcBorders>
              <w:top w:val="single" w:sz="4" w:space="0" w:color="auto"/>
              <w:left w:val="single" w:sz="4" w:space="0" w:color="auto"/>
              <w:bottom w:val="single" w:sz="4" w:space="0" w:color="auto"/>
              <w:right w:val="single" w:sz="4" w:space="0" w:color="auto"/>
            </w:tcBorders>
            <w:vAlign w:val="center"/>
          </w:tcPr>
          <w:p w14:paraId="2C710B62" w14:textId="77777777" w:rsidR="00E7079B" w:rsidRPr="00E7079B" w:rsidRDefault="00E7079B" w:rsidP="00E7079B">
            <w:pPr>
              <w:spacing w:before="120" w:after="120" w:line="26" w:lineRule="atLeast"/>
              <w:ind w:right="-569"/>
              <w:jc w:val="both"/>
              <w:rPr>
                <w:rFonts w:ascii="Times New Roman" w:hAnsi="Times New Roman" w:cs="Times New Roman"/>
                <w:b/>
                <w:bCs/>
                <w:kern w:val="0"/>
                <w:sz w:val="24"/>
                <w:szCs w:val="24"/>
                <w14:ligatures w14:val="none"/>
              </w:rPr>
            </w:pPr>
          </w:p>
        </w:tc>
      </w:tr>
      <w:tr w:rsidR="00E7079B" w:rsidRPr="00E7079B" w14:paraId="3191419E" w14:textId="77777777" w:rsidTr="00F96083">
        <w:trPr>
          <w:trHeight w:val="300"/>
        </w:trPr>
        <w:tc>
          <w:tcPr>
            <w:tcW w:w="3545" w:type="dxa"/>
            <w:tcBorders>
              <w:top w:val="single" w:sz="4" w:space="0" w:color="auto"/>
              <w:left w:val="single" w:sz="4" w:space="0" w:color="auto"/>
              <w:bottom w:val="single" w:sz="4" w:space="0" w:color="auto"/>
              <w:right w:val="single" w:sz="4" w:space="0" w:color="auto"/>
            </w:tcBorders>
            <w:vAlign w:val="bottom"/>
            <w:hideMark/>
          </w:tcPr>
          <w:p w14:paraId="195528BA" w14:textId="77777777" w:rsidR="00E7079B" w:rsidRPr="00E7079B" w:rsidRDefault="00E7079B" w:rsidP="00E7079B">
            <w:pPr>
              <w:spacing w:before="120" w:after="120" w:line="26" w:lineRule="atLeast"/>
              <w:ind w:right="142"/>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Odpady wielkogabarytowe</w:t>
            </w:r>
          </w:p>
        </w:tc>
        <w:tc>
          <w:tcPr>
            <w:tcW w:w="1842" w:type="dxa"/>
            <w:tcBorders>
              <w:top w:val="single" w:sz="4" w:space="0" w:color="auto"/>
              <w:left w:val="single" w:sz="4" w:space="0" w:color="auto"/>
              <w:bottom w:val="single" w:sz="4" w:space="0" w:color="auto"/>
              <w:right w:val="single" w:sz="4" w:space="0" w:color="auto"/>
            </w:tcBorders>
            <w:vAlign w:val="center"/>
          </w:tcPr>
          <w:p w14:paraId="73081A98" w14:textId="77777777" w:rsidR="00E7079B" w:rsidRPr="00E7079B" w:rsidRDefault="00E7079B" w:rsidP="00E7079B">
            <w:pPr>
              <w:spacing w:before="120" w:after="120" w:line="26" w:lineRule="atLeast"/>
              <w:ind w:right="289"/>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18F12DCF" w14:textId="77777777" w:rsidR="00E7079B" w:rsidRPr="00E7079B" w:rsidRDefault="00E7079B" w:rsidP="00E7079B">
            <w:pPr>
              <w:spacing w:before="120" w:after="120" w:line="26" w:lineRule="atLeast"/>
              <w:ind w:right="-569"/>
              <w:jc w:val="both"/>
              <w:rPr>
                <w:rFonts w:ascii="Times New Roman" w:hAnsi="Times New Roman" w:cs="Times New Roman"/>
                <w:b/>
                <w:bCs/>
                <w:kern w:val="0"/>
                <w:sz w:val="24"/>
                <w:szCs w:val="24"/>
                <w14:ligatures w14:val="none"/>
              </w:rPr>
            </w:pPr>
          </w:p>
        </w:tc>
        <w:tc>
          <w:tcPr>
            <w:tcW w:w="2269" w:type="dxa"/>
            <w:tcBorders>
              <w:top w:val="single" w:sz="4" w:space="0" w:color="auto"/>
              <w:left w:val="single" w:sz="4" w:space="0" w:color="auto"/>
              <w:bottom w:val="single" w:sz="4" w:space="0" w:color="auto"/>
              <w:right w:val="single" w:sz="4" w:space="0" w:color="auto"/>
            </w:tcBorders>
            <w:vAlign w:val="center"/>
          </w:tcPr>
          <w:p w14:paraId="777729F3" w14:textId="77777777" w:rsidR="00E7079B" w:rsidRPr="00E7079B" w:rsidRDefault="00E7079B" w:rsidP="00E7079B">
            <w:pPr>
              <w:spacing w:before="120" w:after="120" w:line="26" w:lineRule="atLeast"/>
              <w:ind w:right="-569"/>
              <w:jc w:val="both"/>
              <w:rPr>
                <w:rFonts w:ascii="Times New Roman" w:hAnsi="Times New Roman" w:cs="Times New Roman"/>
                <w:b/>
                <w:bCs/>
                <w:kern w:val="0"/>
                <w:sz w:val="24"/>
                <w:szCs w:val="24"/>
                <w14:ligatures w14:val="none"/>
              </w:rPr>
            </w:pPr>
          </w:p>
        </w:tc>
      </w:tr>
      <w:tr w:rsidR="00E7079B" w:rsidRPr="00E7079B" w14:paraId="2C46DF3F" w14:textId="77777777" w:rsidTr="00F96083">
        <w:trPr>
          <w:trHeight w:val="300"/>
        </w:trPr>
        <w:tc>
          <w:tcPr>
            <w:tcW w:w="3545" w:type="dxa"/>
            <w:tcBorders>
              <w:top w:val="single" w:sz="4" w:space="0" w:color="auto"/>
              <w:left w:val="single" w:sz="4" w:space="0" w:color="auto"/>
              <w:bottom w:val="single" w:sz="4" w:space="0" w:color="auto"/>
              <w:right w:val="single" w:sz="4" w:space="0" w:color="auto"/>
            </w:tcBorders>
            <w:vAlign w:val="bottom"/>
            <w:hideMark/>
          </w:tcPr>
          <w:p w14:paraId="014C6480" w14:textId="0CB76308" w:rsidR="00E7079B" w:rsidRPr="00E7079B" w:rsidRDefault="00E7079B" w:rsidP="00E66345">
            <w:pPr>
              <w:spacing w:before="120" w:after="120" w:line="26" w:lineRule="atLeast"/>
              <w:ind w:right="142"/>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 xml:space="preserve">Inne niewymienione zbierane </w:t>
            </w:r>
            <w:r w:rsidR="00E66345">
              <w:rPr>
                <w:rFonts w:ascii="Times New Roman" w:hAnsi="Times New Roman" w:cs="Times New Roman"/>
                <w:kern w:val="0"/>
                <w:sz w:val="24"/>
                <w:szCs w:val="24"/>
                <w14:ligatures w14:val="none"/>
              </w:rPr>
              <w:t xml:space="preserve">                 </w:t>
            </w:r>
            <w:r w:rsidRPr="00E7079B">
              <w:rPr>
                <w:rFonts w:ascii="Times New Roman" w:hAnsi="Times New Roman" w:cs="Times New Roman"/>
                <w:kern w:val="0"/>
                <w:sz w:val="24"/>
                <w:szCs w:val="24"/>
                <w14:ligatures w14:val="none"/>
              </w:rPr>
              <w:t>w sposób selektywny (popiół)</w:t>
            </w:r>
          </w:p>
        </w:tc>
        <w:tc>
          <w:tcPr>
            <w:tcW w:w="1842" w:type="dxa"/>
            <w:tcBorders>
              <w:top w:val="single" w:sz="4" w:space="0" w:color="auto"/>
              <w:left w:val="single" w:sz="4" w:space="0" w:color="auto"/>
              <w:bottom w:val="single" w:sz="4" w:space="0" w:color="auto"/>
              <w:right w:val="single" w:sz="4" w:space="0" w:color="auto"/>
            </w:tcBorders>
            <w:vAlign w:val="center"/>
          </w:tcPr>
          <w:p w14:paraId="6AB83F6A" w14:textId="77777777" w:rsidR="00E7079B" w:rsidRPr="00E7079B" w:rsidRDefault="00E7079B" w:rsidP="00E7079B">
            <w:pPr>
              <w:spacing w:before="120" w:after="120" w:line="26" w:lineRule="atLeast"/>
              <w:ind w:right="289"/>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3965B933" w14:textId="77777777" w:rsidR="00E7079B" w:rsidRPr="00E7079B" w:rsidRDefault="00E7079B" w:rsidP="00E7079B">
            <w:pPr>
              <w:spacing w:before="120" w:after="120" w:line="26" w:lineRule="atLeast"/>
              <w:ind w:right="-569"/>
              <w:jc w:val="both"/>
              <w:rPr>
                <w:rFonts w:ascii="Times New Roman" w:hAnsi="Times New Roman" w:cs="Times New Roman"/>
                <w:b/>
                <w:bCs/>
                <w:kern w:val="0"/>
                <w:sz w:val="24"/>
                <w:szCs w:val="24"/>
                <w14:ligatures w14:val="none"/>
              </w:rPr>
            </w:pPr>
          </w:p>
        </w:tc>
        <w:tc>
          <w:tcPr>
            <w:tcW w:w="2269" w:type="dxa"/>
            <w:tcBorders>
              <w:top w:val="single" w:sz="4" w:space="0" w:color="auto"/>
              <w:left w:val="single" w:sz="4" w:space="0" w:color="auto"/>
              <w:bottom w:val="single" w:sz="4" w:space="0" w:color="auto"/>
              <w:right w:val="single" w:sz="4" w:space="0" w:color="auto"/>
            </w:tcBorders>
            <w:vAlign w:val="center"/>
          </w:tcPr>
          <w:p w14:paraId="0E7EA9DB" w14:textId="77777777" w:rsidR="00E7079B" w:rsidRPr="00E7079B" w:rsidRDefault="00E7079B" w:rsidP="00E7079B">
            <w:pPr>
              <w:spacing w:before="120" w:after="120" w:line="26" w:lineRule="atLeast"/>
              <w:ind w:right="-569"/>
              <w:jc w:val="both"/>
              <w:rPr>
                <w:rFonts w:ascii="Times New Roman" w:hAnsi="Times New Roman" w:cs="Times New Roman"/>
                <w:b/>
                <w:bCs/>
                <w:kern w:val="0"/>
                <w:sz w:val="24"/>
                <w:szCs w:val="24"/>
                <w14:ligatures w14:val="none"/>
              </w:rPr>
            </w:pPr>
          </w:p>
        </w:tc>
      </w:tr>
      <w:tr w:rsidR="00E7079B" w:rsidRPr="00E7079B" w14:paraId="107998D0" w14:textId="77777777" w:rsidTr="00F96083">
        <w:trPr>
          <w:trHeight w:val="300"/>
        </w:trPr>
        <w:tc>
          <w:tcPr>
            <w:tcW w:w="3545" w:type="dxa"/>
            <w:tcBorders>
              <w:top w:val="single" w:sz="4" w:space="0" w:color="auto"/>
              <w:left w:val="single" w:sz="4" w:space="0" w:color="auto"/>
              <w:bottom w:val="single" w:sz="4" w:space="0" w:color="auto"/>
              <w:right w:val="single" w:sz="4" w:space="0" w:color="auto"/>
            </w:tcBorders>
            <w:vAlign w:val="bottom"/>
            <w:hideMark/>
          </w:tcPr>
          <w:p w14:paraId="35EF3F91" w14:textId="77777777" w:rsidR="00E7079B" w:rsidRPr="00E7079B" w:rsidRDefault="00E7079B" w:rsidP="00E7079B">
            <w:pPr>
              <w:spacing w:before="120" w:after="120" w:line="26" w:lineRule="atLeast"/>
              <w:ind w:right="142"/>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Przeterminowane leki</w:t>
            </w:r>
          </w:p>
        </w:tc>
        <w:tc>
          <w:tcPr>
            <w:tcW w:w="1842" w:type="dxa"/>
            <w:tcBorders>
              <w:top w:val="single" w:sz="4" w:space="0" w:color="auto"/>
              <w:left w:val="single" w:sz="4" w:space="0" w:color="auto"/>
              <w:bottom w:val="single" w:sz="4" w:space="0" w:color="auto"/>
              <w:right w:val="single" w:sz="4" w:space="0" w:color="auto"/>
            </w:tcBorders>
            <w:vAlign w:val="center"/>
          </w:tcPr>
          <w:p w14:paraId="366662B0" w14:textId="77777777" w:rsidR="00E7079B" w:rsidRPr="00E7079B" w:rsidRDefault="00E7079B" w:rsidP="00E7079B">
            <w:pPr>
              <w:spacing w:before="120" w:after="120" w:line="26" w:lineRule="atLeast"/>
              <w:ind w:right="289"/>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10E4B895" w14:textId="77777777" w:rsidR="00E7079B" w:rsidRPr="00E7079B" w:rsidRDefault="00E7079B" w:rsidP="00E7079B">
            <w:pPr>
              <w:spacing w:before="120" w:after="120" w:line="26" w:lineRule="atLeast"/>
              <w:ind w:right="-569"/>
              <w:jc w:val="both"/>
              <w:rPr>
                <w:rFonts w:ascii="Times New Roman" w:hAnsi="Times New Roman" w:cs="Times New Roman"/>
                <w:b/>
                <w:bCs/>
                <w:kern w:val="0"/>
                <w:sz w:val="24"/>
                <w:szCs w:val="24"/>
                <w14:ligatures w14:val="none"/>
              </w:rPr>
            </w:pPr>
          </w:p>
        </w:tc>
        <w:tc>
          <w:tcPr>
            <w:tcW w:w="2269" w:type="dxa"/>
            <w:tcBorders>
              <w:top w:val="single" w:sz="4" w:space="0" w:color="auto"/>
              <w:left w:val="single" w:sz="4" w:space="0" w:color="auto"/>
              <w:bottom w:val="single" w:sz="4" w:space="0" w:color="auto"/>
              <w:right w:val="single" w:sz="4" w:space="0" w:color="auto"/>
            </w:tcBorders>
            <w:vAlign w:val="center"/>
          </w:tcPr>
          <w:p w14:paraId="3189D9E9" w14:textId="77777777" w:rsidR="00E7079B" w:rsidRPr="00E7079B" w:rsidRDefault="00E7079B" w:rsidP="00E7079B">
            <w:pPr>
              <w:spacing w:before="120" w:after="120" w:line="26" w:lineRule="atLeast"/>
              <w:ind w:right="-569"/>
              <w:jc w:val="both"/>
              <w:rPr>
                <w:rFonts w:ascii="Times New Roman" w:hAnsi="Times New Roman" w:cs="Times New Roman"/>
                <w:b/>
                <w:bCs/>
                <w:kern w:val="0"/>
                <w:sz w:val="24"/>
                <w:szCs w:val="24"/>
                <w14:ligatures w14:val="none"/>
              </w:rPr>
            </w:pPr>
          </w:p>
        </w:tc>
      </w:tr>
      <w:tr w:rsidR="00E7079B" w:rsidRPr="00E7079B" w14:paraId="2D55C2A5" w14:textId="77777777" w:rsidTr="00F96083">
        <w:trPr>
          <w:trHeight w:val="300"/>
        </w:trPr>
        <w:tc>
          <w:tcPr>
            <w:tcW w:w="3545" w:type="dxa"/>
            <w:tcBorders>
              <w:top w:val="single" w:sz="4" w:space="0" w:color="auto"/>
              <w:left w:val="single" w:sz="4" w:space="0" w:color="auto"/>
              <w:bottom w:val="single" w:sz="4" w:space="0" w:color="auto"/>
              <w:right w:val="single" w:sz="4" w:space="0" w:color="auto"/>
            </w:tcBorders>
            <w:vAlign w:val="bottom"/>
            <w:hideMark/>
          </w:tcPr>
          <w:p w14:paraId="23E81CE2" w14:textId="0E0D2133" w:rsidR="00E7079B" w:rsidRPr="00E7079B" w:rsidRDefault="00E7079B" w:rsidP="00E66345">
            <w:pPr>
              <w:spacing w:before="120" w:after="120" w:line="26" w:lineRule="atLeast"/>
              <w:ind w:right="142"/>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 xml:space="preserve">Odpady budowlane </w:t>
            </w:r>
            <w:r w:rsidR="00E66345">
              <w:rPr>
                <w:rFonts w:ascii="Times New Roman" w:hAnsi="Times New Roman" w:cs="Times New Roman"/>
                <w:kern w:val="0"/>
                <w:sz w:val="24"/>
                <w:szCs w:val="24"/>
                <w14:ligatures w14:val="none"/>
              </w:rPr>
              <w:t xml:space="preserve">                                       </w:t>
            </w:r>
            <w:r w:rsidRPr="00E7079B">
              <w:rPr>
                <w:rFonts w:ascii="Times New Roman" w:hAnsi="Times New Roman" w:cs="Times New Roman"/>
                <w:kern w:val="0"/>
                <w:sz w:val="24"/>
                <w:szCs w:val="24"/>
                <w14:ligatures w14:val="none"/>
              </w:rPr>
              <w:t>i poremontowe</w:t>
            </w:r>
          </w:p>
        </w:tc>
        <w:tc>
          <w:tcPr>
            <w:tcW w:w="1842" w:type="dxa"/>
            <w:tcBorders>
              <w:top w:val="single" w:sz="4" w:space="0" w:color="auto"/>
              <w:left w:val="single" w:sz="4" w:space="0" w:color="auto"/>
              <w:bottom w:val="single" w:sz="4" w:space="0" w:color="auto"/>
              <w:right w:val="single" w:sz="4" w:space="0" w:color="auto"/>
            </w:tcBorders>
            <w:vAlign w:val="center"/>
          </w:tcPr>
          <w:p w14:paraId="1AA8E238" w14:textId="77777777" w:rsidR="00E7079B" w:rsidRPr="00E7079B" w:rsidRDefault="00E7079B" w:rsidP="00E7079B">
            <w:pPr>
              <w:spacing w:before="120" w:after="120" w:line="26" w:lineRule="atLeast"/>
              <w:ind w:right="289"/>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5BFB4932" w14:textId="77777777" w:rsidR="00E7079B" w:rsidRPr="00E7079B" w:rsidRDefault="00E7079B" w:rsidP="00E7079B">
            <w:pPr>
              <w:spacing w:before="120" w:after="120" w:line="26" w:lineRule="atLeast"/>
              <w:ind w:right="-569"/>
              <w:jc w:val="both"/>
              <w:rPr>
                <w:rFonts w:ascii="Times New Roman" w:hAnsi="Times New Roman" w:cs="Times New Roman"/>
                <w:b/>
                <w:bCs/>
                <w:kern w:val="0"/>
                <w:sz w:val="24"/>
                <w:szCs w:val="24"/>
                <w14:ligatures w14:val="none"/>
              </w:rPr>
            </w:pPr>
          </w:p>
        </w:tc>
        <w:tc>
          <w:tcPr>
            <w:tcW w:w="2269" w:type="dxa"/>
            <w:tcBorders>
              <w:top w:val="single" w:sz="4" w:space="0" w:color="auto"/>
              <w:left w:val="single" w:sz="4" w:space="0" w:color="auto"/>
              <w:bottom w:val="single" w:sz="4" w:space="0" w:color="auto"/>
              <w:right w:val="single" w:sz="4" w:space="0" w:color="auto"/>
            </w:tcBorders>
            <w:vAlign w:val="center"/>
          </w:tcPr>
          <w:p w14:paraId="5233EE9C" w14:textId="77777777" w:rsidR="00E7079B" w:rsidRPr="00E7079B" w:rsidRDefault="00E7079B" w:rsidP="00E7079B">
            <w:pPr>
              <w:spacing w:before="120" w:after="120" w:line="26" w:lineRule="atLeast"/>
              <w:ind w:right="-569"/>
              <w:jc w:val="both"/>
              <w:rPr>
                <w:rFonts w:ascii="Times New Roman" w:hAnsi="Times New Roman" w:cs="Times New Roman"/>
                <w:b/>
                <w:bCs/>
                <w:kern w:val="0"/>
                <w:sz w:val="24"/>
                <w:szCs w:val="24"/>
                <w14:ligatures w14:val="none"/>
              </w:rPr>
            </w:pPr>
          </w:p>
        </w:tc>
      </w:tr>
      <w:tr w:rsidR="00E7079B" w:rsidRPr="00E7079B" w14:paraId="7005D1A3" w14:textId="77777777" w:rsidTr="00F96083">
        <w:trPr>
          <w:trHeight w:val="300"/>
        </w:trPr>
        <w:tc>
          <w:tcPr>
            <w:tcW w:w="3545" w:type="dxa"/>
            <w:tcBorders>
              <w:top w:val="single" w:sz="4" w:space="0" w:color="auto"/>
              <w:left w:val="single" w:sz="4" w:space="0" w:color="auto"/>
              <w:bottom w:val="single" w:sz="4" w:space="0" w:color="auto"/>
              <w:right w:val="single" w:sz="4" w:space="0" w:color="auto"/>
            </w:tcBorders>
            <w:vAlign w:val="bottom"/>
            <w:hideMark/>
          </w:tcPr>
          <w:p w14:paraId="4E1903F7" w14:textId="77777777" w:rsidR="00E7079B" w:rsidRPr="00E7079B" w:rsidRDefault="00E7079B" w:rsidP="00E66345">
            <w:pPr>
              <w:spacing w:before="120" w:after="120" w:line="26" w:lineRule="atLeast"/>
              <w:ind w:right="142"/>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Odpady komunalne niewymienione w innych podgrupach</w:t>
            </w:r>
          </w:p>
        </w:tc>
        <w:tc>
          <w:tcPr>
            <w:tcW w:w="1842" w:type="dxa"/>
            <w:tcBorders>
              <w:top w:val="single" w:sz="4" w:space="0" w:color="auto"/>
              <w:left w:val="single" w:sz="4" w:space="0" w:color="auto"/>
              <w:bottom w:val="single" w:sz="4" w:space="0" w:color="auto"/>
              <w:right w:val="single" w:sz="4" w:space="0" w:color="auto"/>
            </w:tcBorders>
            <w:vAlign w:val="center"/>
          </w:tcPr>
          <w:p w14:paraId="30B9F445" w14:textId="77777777" w:rsidR="00E7079B" w:rsidRPr="00E7079B" w:rsidRDefault="00E7079B" w:rsidP="00E7079B">
            <w:pPr>
              <w:spacing w:before="120" w:after="120" w:line="26" w:lineRule="atLeast"/>
              <w:ind w:right="289"/>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68DCD73A" w14:textId="77777777" w:rsidR="00E7079B" w:rsidRPr="00E7079B" w:rsidRDefault="00E7079B" w:rsidP="00E7079B">
            <w:pPr>
              <w:spacing w:before="120" w:after="120" w:line="26" w:lineRule="atLeast"/>
              <w:ind w:right="-569"/>
              <w:jc w:val="both"/>
              <w:rPr>
                <w:rFonts w:ascii="Times New Roman" w:hAnsi="Times New Roman" w:cs="Times New Roman"/>
                <w:b/>
                <w:bCs/>
                <w:kern w:val="0"/>
                <w:sz w:val="24"/>
                <w:szCs w:val="24"/>
                <w14:ligatures w14:val="none"/>
              </w:rPr>
            </w:pPr>
          </w:p>
        </w:tc>
        <w:tc>
          <w:tcPr>
            <w:tcW w:w="2269" w:type="dxa"/>
            <w:tcBorders>
              <w:top w:val="single" w:sz="4" w:space="0" w:color="auto"/>
              <w:left w:val="single" w:sz="4" w:space="0" w:color="auto"/>
              <w:bottom w:val="single" w:sz="4" w:space="0" w:color="auto"/>
              <w:right w:val="single" w:sz="4" w:space="0" w:color="auto"/>
            </w:tcBorders>
            <w:vAlign w:val="center"/>
          </w:tcPr>
          <w:p w14:paraId="7B39B5F1" w14:textId="77777777" w:rsidR="00E7079B" w:rsidRPr="00E7079B" w:rsidRDefault="00E7079B" w:rsidP="00E7079B">
            <w:pPr>
              <w:spacing w:before="120" w:after="120" w:line="26" w:lineRule="atLeast"/>
              <w:ind w:right="-569"/>
              <w:jc w:val="both"/>
              <w:rPr>
                <w:rFonts w:ascii="Times New Roman" w:hAnsi="Times New Roman" w:cs="Times New Roman"/>
                <w:b/>
                <w:bCs/>
                <w:kern w:val="0"/>
                <w:sz w:val="24"/>
                <w:szCs w:val="24"/>
                <w14:ligatures w14:val="none"/>
              </w:rPr>
            </w:pPr>
          </w:p>
        </w:tc>
      </w:tr>
      <w:bookmarkEnd w:id="3"/>
      <w:tr w:rsidR="00CE7963" w:rsidRPr="00E7079B" w14:paraId="4F3C851C" w14:textId="77777777" w:rsidTr="00853065">
        <w:trPr>
          <w:trHeight w:val="300"/>
        </w:trPr>
        <w:tc>
          <w:tcPr>
            <w:tcW w:w="8790"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bottom"/>
            <w:hideMark/>
          </w:tcPr>
          <w:p w14:paraId="261358A5" w14:textId="7DDF93FD" w:rsidR="00CE7963" w:rsidRPr="00E7079B" w:rsidRDefault="00CE7963" w:rsidP="00853065">
            <w:pPr>
              <w:spacing w:before="120" w:after="120" w:line="26" w:lineRule="atLeast"/>
              <w:ind w:right="289"/>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 xml:space="preserve">Odpady odbierane sprzed posesji mieszkańców (zbiórka objazdowa) i jednostek organizacyjnych część </w:t>
            </w:r>
            <w:r>
              <w:rPr>
                <w:rFonts w:ascii="Times New Roman" w:hAnsi="Times New Roman" w:cs="Times New Roman"/>
                <w:kern w:val="0"/>
                <w:sz w:val="24"/>
                <w:szCs w:val="24"/>
                <w14:ligatures w14:val="none"/>
              </w:rPr>
              <w:t>3</w:t>
            </w:r>
          </w:p>
        </w:tc>
      </w:tr>
      <w:tr w:rsidR="00CE7963" w:rsidRPr="00E7079B" w14:paraId="4D72FA7D" w14:textId="77777777" w:rsidTr="00853065">
        <w:trPr>
          <w:trHeight w:val="300"/>
        </w:trPr>
        <w:tc>
          <w:tcPr>
            <w:tcW w:w="3545" w:type="dxa"/>
            <w:tcBorders>
              <w:top w:val="single" w:sz="4" w:space="0" w:color="auto"/>
              <w:left w:val="single" w:sz="4" w:space="0" w:color="auto"/>
              <w:bottom w:val="single" w:sz="4" w:space="0" w:color="auto"/>
              <w:right w:val="single" w:sz="4" w:space="0" w:color="auto"/>
            </w:tcBorders>
            <w:vAlign w:val="bottom"/>
            <w:hideMark/>
          </w:tcPr>
          <w:p w14:paraId="7711DC6F" w14:textId="77777777" w:rsidR="00535010" w:rsidRPr="00535010" w:rsidRDefault="00535010" w:rsidP="00535010">
            <w:pPr>
              <w:spacing w:before="120" w:after="120" w:line="26" w:lineRule="atLeast"/>
              <w:ind w:right="-569"/>
              <w:jc w:val="both"/>
              <w:rPr>
                <w:rFonts w:ascii="Times New Roman" w:hAnsi="Times New Roman" w:cs="Times New Roman"/>
                <w:kern w:val="0"/>
                <w:sz w:val="24"/>
                <w:szCs w:val="24"/>
                <w14:ligatures w14:val="none"/>
              </w:rPr>
            </w:pPr>
            <w:r w:rsidRPr="00535010">
              <w:rPr>
                <w:rFonts w:ascii="Times New Roman" w:hAnsi="Times New Roman" w:cs="Times New Roman"/>
                <w:kern w:val="0"/>
                <w:sz w:val="24"/>
                <w:szCs w:val="24"/>
                <w14:ligatures w14:val="none"/>
              </w:rPr>
              <w:t>Niesegregowane (zmieszane)</w:t>
            </w:r>
          </w:p>
          <w:p w14:paraId="5FCB74D6" w14:textId="03427B20" w:rsidR="00CE7963" w:rsidRPr="00E7079B" w:rsidRDefault="00535010" w:rsidP="00535010">
            <w:pPr>
              <w:spacing w:before="120" w:after="120" w:line="26" w:lineRule="atLeast"/>
              <w:ind w:right="-569"/>
              <w:jc w:val="both"/>
              <w:rPr>
                <w:rFonts w:ascii="Times New Roman" w:hAnsi="Times New Roman" w:cs="Times New Roman"/>
                <w:kern w:val="0"/>
                <w:sz w:val="24"/>
                <w:szCs w:val="24"/>
                <w14:ligatures w14:val="none"/>
              </w:rPr>
            </w:pPr>
            <w:r w:rsidRPr="00535010">
              <w:rPr>
                <w:rFonts w:ascii="Times New Roman" w:hAnsi="Times New Roman" w:cs="Times New Roman"/>
                <w:kern w:val="0"/>
                <w:sz w:val="24"/>
                <w:szCs w:val="24"/>
                <w14:ligatures w14:val="none"/>
              </w:rPr>
              <w:t xml:space="preserve"> odpady komunalne</w:t>
            </w:r>
          </w:p>
        </w:tc>
        <w:tc>
          <w:tcPr>
            <w:tcW w:w="1842" w:type="dxa"/>
            <w:tcBorders>
              <w:top w:val="single" w:sz="4" w:space="0" w:color="auto"/>
              <w:left w:val="single" w:sz="4" w:space="0" w:color="auto"/>
              <w:bottom w:val="single" w:sz="4" w:space="0" w:color="auto"/>
              <w:right w:val="single" w:sz="4" w:space="0" w:color="auto"/>
            </w:tcBorders>
            <w:vAlign w:val="center"/>
          </w:tcPr>
          <w:p w14:paraId="1B4E24A3" w14:textId="77777777" w:rsidR="00CE7963" w:rsidRPr="00E7079B" w:rsidRDefault="00CE7963" w:rsidP="00853065">
            <w:pPr>
              <w:spacing w:before="120" w:after="120" w:line="26" w:lineRule="atLeast"/>
              <w:ind w:right="147"/>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1FE05476" w14:textId="77777777" w:rsidR="00CE7963" w:rsidRPr="00E7079B" w:rsidRDefault="00CE7963" w:rsidP="00853065">
            <w:pPr>
              <w:spacing w:before="120" w:after="120" w:line="26" w:lineRule="atLeast"/>
              <w:ind w:right="-569"/>
              <w:jc w:val="both"/>
              <w:rPr>
                <w:rFonts w:ascii="Times New Roman" w:hAnsi="Times New Roman" w:cs="Times New Roman"/>
                <w:kern w:val="0"/>
                <w:sz w:val="24"/>
                <w:szCs w:val="24"/>
                <w14:ligatures w14:val="none"/>
              </w:rPr>
            </w:pPr>
          </w:p>
        </w:tc>
        <w:tc>
          <w:tcPr>
            <w:tcW w:w="2269" w:type="dxa"/>
            <w:tcBorders>
              <w:top w:val="single" w:sz="4" w:space="0" w:color="auto"/>
              <w:left w:val="single" w:sz="4" w:space="0" w:color="auto"/>
              <w:bottom w:val="single" w:sz="4" w:space="0" w:color="auto"/>
              <w:right w:val="single" w:sz="4" w:space="0" w:color="auto"/>
            </w:tcBorders>
            <w:vAlign w:val="center"/>
          </w:tcPr>
          <w:p w14:paraId="7C150523" w14:textId="77777777" w:rsidR="00CE7963" w:rsidRPr="00E7079B" w:rsidRDefault="00CE7963" w:rsidP="00853065">
            <w:pPr>
              <w:spacing w:before="120" w:after="120" w:line="26" w:lineRule="atLeast"/>
              <w:ind w:right="-569"/>
              <w:jc w:val="both"/>
              <w:rPr>
                <w:rFonts w:ascii="Times New Roman" w:hAnsi="Times New Roman" w:cs="Times New Roman"/>
                <w:kern w:val="0"/>
                <w:sz w:val="24"/>
                <w:szCs w:val="24"/>
                <w14:ligatures w14:val="none"/>
              </w:rPr>
            </w:pPr>
          </w:p>
        </w:tc>
      </w:tr>
      <w:tr w:rsidR="00CE7963" w:rsidRPr="00E7079B" w14:paraId="31AE5DB1" w14:textId="77777777" w:rsidTr="00853065">
        <w:trPr>
          <w:trHeight w:val="300"/>
        </w:trPr>
        <w:tc>
          <w:tcPr>
            <w:tcW w:w="3545" w:type="dxa"/>
            <w:tcBorders>
              <w:top w:val="single" w:sz="4" w:space="0" w:color="auto"/>
              <w:left w:val="single" w:sz="4" w:space="0" w:color="auto"/>
              <w:bottom w:val="single" w:sz="4" w:space="0" w:color="auto"/>
              <w:right w:val="single" w:sz="4" w:space="0" w:color="auto"/>
            </w:tcBorders>
            <w:vAlign w:val="bottom"/>
            <w:hideMark/>
          </w:tcPr>
          <w:p w14:paraId="4F00611B" w14:textId="77777777" w:rsidR="00CE7963" w:rsidRPr="00E7079B" w:rsidRDefault="00CE7963" w:rsidP="00853065">
            <w:pPr>
              <w:spacing w:before="120" w:after="120" w:line="26" w:lineRule="atLeast"/>
              <w:ind w:right="-569"/>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Metale, tworzywa sztuczne</w:t>
            </w:r>
          </w:p>
        </w:tc>
        <w:tc>
          <w:tcPr>
            <w:tcW w:w="1842" w:type="dxa"/>
            <w:tcBorders>
              <w:top w:val="single" w:sz="4" w:space="0" w:color="auto"/>
              <w:left w:val="single" w:sz="4" w:space="0" w:color="auto"/>
              <w:bottom w:val="nil"/>
              <w:right w:val="single" w:sz="4" w:space="0" w:color="auto"/>
            </w:tcBorders>
            <w:vAlign w:val="center"/>
          </w:tcPr>
          <w:p w14:paraId="5C9A1E86" w14:textId="77777777" w:rsidR="00CE7963" w:rsidRPr="00E7079B" w:rsidRDefault="00CE7963" w:rsidP="00853065">
            <w:pPr>
              <w:spacing w:before="120" w:after="120" w:line="26" w:lineRule="atLeast"/>
              <w:ind w:right="147"/>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nil"/>
              <w:right w:val="single" w:sz="4" w:space="0" w:color="auto"/>
            </w:tcBorders>
            <w:vAlign w:val="center"/>
          </w:tcPr>
          <w:p w14:paraId="1F91F317" w14:textId="77777777" w:rsidR="00CE7963" w:rsidRPr="00E7079B" w:rsidRDefault="00CE7963" w:rsidP="00853065">
            <w:pPr>
              <w:spacing w:before="120" w:after="120" w:line="26" w:lineRule="atLeast"/>
              <w:ind w:right="-569"/>
              <w:jc w:val="both"/>
              <w:rPr>
                <w:rFonts w:ascii="Times New Roman" w:hAnsi="Times New Roman" w:cs="Times New Roman"/>
                <w:b/>
                <w:bCs/>
                <w:kern w:val="0"/>
                <w:sz w:val="24"/>
                <w:szCs w:val="24"/>
                <w14:ligatures w14:val="none"/>
              </w:rPr>
            </w:pPr>
          </w:p>
        </w:tc>
        <w:tc>
          <w:tcPr>
            <w:tcW w:w="2269" w:type="dxa"/>
            <w:tcBorders>
              <w:top w:val="single" w:sz="4" w:space="0" w:color="auto"/>
              <w:left w:val="single" w:sz="4" w:space="0" w:color="auto"/>
              <w:bottom w:val="nil"/>
              <w:right w:val="single" w:sz="4" w:space="0" w:color="auto"/>
            </w:tcBorders>
            <w:vAlign w:val="center"/>
          </w:tcPr>
          <w:p w14:paraId="3D278F39" w14:textId="77777777" w:rsidR="00CE7963" w:rsidRPr="00E7079B" w:rsidRDefault="00CE7963" w:rsidP="00853065">
            <w:pPr>
              <w:spacing w:before="120" w:after="120" w:line="26" w:lineRule="atLeast"/>
              <w:ind w:right="-569"/>
              <w:jc w:val="both"/>
              <w:rPr>
                <w:rFonts w:ascii="Times New Roman" w:hAnsi="Times New Roman" w:cs="Times New Roman"/>
                <w:b/>
                <w:bCs/>
                <w:kern w:val="0"/>
                <w:sz w:val="24"/>
                <w:szCs w:val="24"/>
                <w14:ligatures w14:val="none"/>
              </w:rPr>
            </w:pPr>
          </w:p>
        </w:tc>
      </w:tr>
      <w:tr w:rsidR="00CE7963" w:rsidRPr="00E7079B" w14:paraId="21FCFFB0" w14:textId="77777777" w:rsidTr="00853065">
        <w:trPr>
          <w:trHeight w:val="300"/>
        </w:trPr>
        <w:tc>
          <w:tcPr>
            <w:tcW w:w="3545" w:type="dxa"/>
            <w:tcBorders>
              <w:top w:val="single" w:sz="4" w:space="0" w:color="auto"/>
              <w:left w:val="single" w:sz="4" w:space="0" w:color="auto"/>
              <w:bottom w:val="single" w:sz="4" w:space="0" w:color="auto"/>
              <w:right w:val="single" w:sz="4" w:space="0" w:color="auto"/>
            </w:tcBorders>
            <w:vAlign w:val="bottom"/>
            <w:hideMark/>
          </w:tcPr>
          <w:p w14:paraId="094D1CEE" w14:textId="77777777" w:rsidR="00CE7963" w:rsidRPr="00E7079B" w:rsidRDefault="00CE7963" w:rsidP="00853065">
            <w:pPr>
              <w:spacing w:before="120" w:after="120" w:line="26" w:lineRule="atLeast"/>
              <w:ind w:right="-569"/>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Papier, tektura</w:t>
            </w:r>
          </w:p>
        </w:tc>
        <w:tc>
          <w:tcPr>
            <w:tcW w:w="1842" w:type="dxa"/>
            <w:tcBorders>
              <w:top w:val="single" w:sz="4" w:space="0" w:color="auto"/>
              <w:left w:val="single" w:sz="4" w:space="0" w:color="auto"/>
              <w:bottom w:val="single" w:sz="4" w:space="0" w:color="auto"/>
              <w:right w:val="single" w:sz="4" w:space="0" w:color="auto"/>
            </w:tcBorders>
            <w:vAlign w:val="center"/>
          </w:tcPr>
          <w:p w14:paraId="6E5B90D4" w14:textId="77777777" w:rsidR="00CE7963" w:rsidRPr="00E7079B" w:rsidRDefault="00CE7963" w:rsidP="00853065">
            <w:pPr>
              <w:spacing w:before="120" w:after="120" w:line="26" w:lineRule="atLeast"/>
              <w:ind w:right="147"/>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49D001F6" w14:textId="77777777" w:rsidR="00CE7963" w:rsidRPr="00E7079B" w:rsidRDefault="00CE7963" w:rsidP="00853065">
            <w:pPr>
              <w:spacing w:before="120" w:after="120" w:line="26" w:lineRule="atLeast"/>
              <w:ind w:right="-569"/>
              <w:jc w:val="both"/>
              <w:rPr>
                <w:rFonts w:ascii="Times New Roman" w:hAnsi="Times New Roman" w:cs="Times New Roman"/>
                <w:b/>
                <w:bCs/>
                <w:kern w:val="0"/>
                <w:sz w:val="24"/>
                <w:szCs w:val="24"/>
                <w14:ligatures w14:val="none"/>
              </w:rPr>
            </w:pPr>
          </w:p>
        </w:tc>
        <w:tc>
          <w:tcPr>
            <w:tcW w:w="2269" w:type="dxa"/>
            <w:tcBorders>
              <w:top w:val="single" w:sz="4" w:space="0" w:color="auto"/>
              <w:left w:val="single" w:sz="4" w:space="0" w:color="auto"/>
              <w:bottom w:val="single" w:sz="4" w:space="0" w:color="auto"/>
              <w:right w:val="single" w:sz="4" w:space="0" w:color="auto"/>
            </w:tcBorders>
            <w:vAlign w:val="center"/>
          </w:tcPr>
          <w:p w14:paraId="4BE81867" w14:textId="77777777" w:rsidR="00CE7963" w:rsidRPr="00E7079B" w:rsidRDefault="00CE7963" w:rsidP="00853065">
            <w:pPr>
              <w:spacing w:before="120" w:after="120" w:line="26" w:lineRule="atLeast"/>
              <w:ind w:right="-569"/>
              <w:jc w:val="both"/>
              <w:rPr>
                <w:rFonts w:ascii="Times New Roman" w:hAnsi="Times New Roman" w:cs="Times New Roman"/>
                <w:b/>
                <w:bCs/>
                <w:kern w:val="0"/>
                <w:sz w:val="24"/>
                <w:szCs w:val="24"/>
                <w14:ligatures w14:val="none"/>
              </w:rPr>
            </w:pPr>
          </w:p>
        </w:tc>
      </w:tr>
      <w:tr w:rsidR="00535010" w:rsidRPr="00E7079B" w14:paraId="3B6E4620" w14:textId="77777777" w:rsidTr="00853065">
        <w:trPr>
          <w:trHeight w:val="300"/>
        </w:trPr>
        <w:tc>
          <w:tcPr>
            <w:tcW w:w="3545" w:type="dxa"/>
            <w:tcBorders>
              <w:top w:val="single" w:sz="4" w:space="0" w:color="auto"/>
              <w:left w:val="single" w:sz="4" w:space="0" w:color="auto"/>
              <w:bottom w:val="single" w:sz="4" w:space="0" w:color="auto"/>
              <w:right w:val="single" w:sz="4" w:space="0" w:color="auto"/>
            </w:tcBorders>
            <w:vAlign w:val="bottom"/>
          </w:tcPr>
          <w:p w14:paraId="58A4560B" w14:textId="1BC20A51" w:rsidR="00535010" w:rsidRPr="00E7079B" w:rsidRDefault="00535010" w:rsidP="00853065">
            <w:pPr>
              <w:spacing w:before="120" w:after="120" w:line="26" w:lineRule="atLeast"/>
              <w:ind w:right="-569"/>
              <w:jc w:val="both"/>
              <w:rPr>
                <w:rFonts w:ascii="Times New Roman" w:hAnsi="Times New Roman" w:cs="Times New Roman"/>
                <w:kern w:val="0"/>
                <w:sz w:val="24"/>
                <w:szCs w:val="24"/>
                <w14:ligatures w14:val="none"/>
              </w:rPr>
            </w:pPr>
            <w:r w:rsidRPr="00535010">
              <w:rPr>
                <w:rFonts w:ascii="Times New Roman" w:hAnsi="Times New Roman" w:cs="Times New Roman"/>
                <w:kern w:val="0"/>
                <w:sz w:val="24"/>
                <w:szCs w:val="24"/>
                <w14:ligatures w14:val="none"/>
              </w:rPr>
              <w:t>Odpady ulegające biodegradacji</w:t>
            </w:r>
          </w:p>
        </w:tc>
        <w:tc>
          <w:tcPr>
            <w:tcW w:w="1842" w:type="dxa"/>
            <w:tcBorders>
              <w:top w:val="single" w:sz="4" w:space="0" w:color="auto"/>
              <w:left w:val="single" w:sz="4" w:space="0" w:color="auto"/>
              <w:bottom w:val="single" w:sz="4" w:space="0" w:color="auto"/>
              <w:right w:val="single" w:sz="4" w:space="0" w:color="auto"/>
            </w:tcBorders>
            <w:vAlign w:val="center"/>
          </w:tcPr>
          <w:p w14:paraId="3385D776" w14:textId="77777777" w:rsidR="00535010" w:rsidRPr="00E7079B" w:rsidRDefault="00535010" w:rsidP="00853065">
            <w:pPr>
              <w:spacing w:before="120" w:after="120" w:line="26" w:lineRule="atLeast"/>
              <w:ind w:right="147"/>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30A7A030" w14:textId="77777777" w:rsidR="00535010" w:rsidRPr="00E7079B" w:rsidRDefault="00535010" w:rsidP="00853065">
            <w:pPr>
              <w:spacing w:before="120" w:after="120" w:line="26" w:lineRule="atLeast"/>
              <w:ind w:right="-569"/>
              <w:jc w:val="both"/>
              <w:rPr>
                <w:rFonts w:ascii="Times New Roman" w:hAnsi="Times New Roman" w:cs="Times New Roman"/>
                <w:b/>
                <w:bCs/>
                <w:kern w:val="0"/>
                <w:sz w:val="24"/>
                <w:szCs w:val="24"/>
                <w14:ligatures w14:val="none"/>
              </w:rPr>
            </w:pPr>
          </w:p>
        </w:tc>
        <w:tc>
          <w:tcPr>
            <w:tcW w:w="2269" w:type="dxa"/>
            <w:tcBorders>
              <w:top w:val="single" w:sz="4" w:space="0" w:color="auto"/>
              <w:left w:val="single" w:sz="4" w:space="0" w:color="auto"/>
              <w:bottom w:val="single" w:sz="4" w:space="0" w:color="auto"/>
              <w:right w:val="single" w:sz="4" w:space="0" w:color="auto"/>
            </w:tcBorders>
            <w:vAlign w:val="center"/>
          </w:tcPr>
          <w:p w14:paraId="29B90E81" w14:textId="77777777" w:rsidR="00535010" w:rsidRPr="00E7079B" w:rsidRDefault="00535010" w:rsidP="00853065">
            <w:pPr>
              <w:spacing w:before="120" w:after="120" w:line="26" w:lineRule="atLeast"/>
              <w:ind w:right="-569"/>
              <w:jc w:val="both"/>
              <w:rPr>
                <w:rFonts w:ascii="Times New Roman" w:hAnsi="Times New Roman" w:cs="Times New Roman"/>
                <w:b/>
                <w:bCs/>
                <w:kern w:val="0"/>
                <w:sz w:val="24"/>
                <w:szCs w:val="24"/>
                <w14:ligatures w14:val="none"/>
              </w:rPr>
            </w:pPr>
          </w:p>
        </w:tc>
      </w:tr>
      <w:tr w:rsidR="00CE7963" w:rsidRPr="00E7079B" w14:paraId="1F95D940" w14:textId="77777777" w:rsidTr="00853065">
        <w:trPr>
          <w:trHeight w:val="300"/>
        </w:trPr>
        <w:tc>
          <w:tcPr>
            <w:tcW w:w="8790"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bottom"/>
            <w:hideMark/>
          </w:tcPr>
          <w:p w14:paraId="7D757EFE" w14:textId="0FD76D4B" w:rsidR="00CE7963" w:rsidRPr="00E7079B" w:rsidRDefault="00CE7963" w:rsidP="00853065">
            <w:pPr>
              <w:spacing w:before="120" w:after="120" w:line="26" w:lineRule="atLeast"/>
              <w:ind w:right="-569"/>
              <w:jc w:val="center"/>
              <w:rPr>
                <w:rFonts w:ascii="Times New Roman" w:hAnsi="Times New Roman" w:cs="Times New Roman"/>
                <w:b/>
                <w:bCs/>
                <w:kern w:val="0"/>
                <w:sz w:val="24"/>
                <w:szCs w:val="24"/>
                <w14:ligatures w14:val="none"/>
              </w:rPr>
            </w:pPr>
            <w:r w:rsidRPr="00E7079B">
              <w:rPr>
                <w:rFonts w:ascii="Times New Roman" w:hAnsi="Times New Roman" w:cs="Times New Roman"/>
                <w:kern w:val="0"/>
                <w:sz w:val="24"/>
                <w:szCs w:val="24"/>
                <w14:ligatures w14:val="none"/>
              </w:rPr>
              <w:t xml:space="preserve">Odpady odbierane z PSZOK część </w:t>
            </w:r>
            <w:r>
              <w:rPr>
                <w:rFonts w:ascii="Times New Roman" w:hAnsi="Times New Roman" w:cs="Times New Roman"/>
                <w:kern w:val="0"/>
                <w:sz w:val="24"/>
                <w:szCs w:val="24"/>
                <w14:ligatures w14:val="none"/>
              </w:rPr>
              <w:t>4</w:t>
            </w:r>
          </w:p>
        </w:tc>
      </w:tr>
      <w:tr w:rsidR="00CE7963" w:rsidRPr="00E7079B" w14:paraId="5C48C77D" w14:textId="77777777" w:rsidTr="00853065">
        <w:trPr>
          <w:trHeight w:val="300"/>
        </w:trPr>
        <w:tc>
          <w:tcPr>
            <w:tcW w:w="3545" w:type="dxa"/>
            <w:tcBorders>
              <w:top w:val="single" w:sz="4" w:space="0" w:color="auto"/>
              <w:left w:val="single" w:sz="4" w:space="0" w:color="auto"/>
              <w:bottom w:val="single" w:sz="4" w:space="0" w:color="auto"/>
              <w:right w:val="single" w:sz="4" w:space="0" w:color="auto"/>
            </w:tcBorders>
            <w:vAlign w:val="bottom"/>
            <w:hideMark/>
          </w:tcPr>
          <w:p w14:paraId="52BC3335" w14:textId="77777777" w:rsidR="00CE7963" w:rsidRPr="00E7079B" w:rsidRDefault="00CE7963" w:rsidP="00853065">
            <w:pPr>
              <w:spacing w:before="120" w:after="120" w:line="26" w:lineRule="atLeast"/>
              <w:ind w:right="142"/>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Odpady ulegające biodegradacji</w:t>
            </w:r>
          </w:p>
        </w:tc>
        <w:tc>
          <w:tcPr>
            <w:tcW w:w="1842" w:type="dxa"/>
            <w:tcBorders>
              <w:top w:val="single" w:sz="4" w:space="0" w:color="auto"/>
              <w:left w:val="single" w:sz="4" w:space="0" w:color="auto"/>
              <w:bottom w:val="single" w:sz="4" w:space="0" w:color="auto"/>
              <w:right w:val="single" w:sz="4" w:space="0" w:color="auto"/>
            </w:tcBorders>
            <w:vAlign w:val="center"/>
          </w:tcPr>
          <w:p w14:paraId="1905529F" w14:textId="77777777" w:rsidR="00CE7963" w:rsidRPr="00E7079B" w:rsidRDefault="00CE7963" w:rsidP="00853065">
            <w:pPr>
              <w:spacing w:before="120" w:after="120" w:line="26" w:lineRule="atLeast"/>
              <w:ind w:right="289"/>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7C3F537B" w14:textId="77777777" w:rsidR="00CE7963" w:rsidRPr="00E7079B" w:rsidRDefault="00CE7963" w:rsidP="00853065">
            <w:pPr>
              <w:spacing w:before="120" w:after="120" w:line="26" w:lineRule="atLeast"/>
              <w:ind w:right="-569"/>
              <w:jc w:val="both"/>
              <w:rPr>
                <w:rFonts w:ascii="Times New Roman" w:hAnsi="Times New Roman" w:cs="Times New Roman"/>
                <w:b/>
                <w:bCs/>
                <w:kern w:val="0"/>
                <w:sz w:val="24"/>
                <w:szCs w:val="24"/>
                <w14:ligatures w14:val="none"/>
              </w:rPr>
            </w:pPr>
          </w:p>
        </w:tc>
        <w:tc>
          <w:tcPr>
            <w:tcW w:w="2269" w:type="dxa"/>
            <w:tcBorders>
              <w:top w:val="single" w:sz="4" w:space="0" w:color="auto"/>
              <w:left w:val="single" w:sz="4" w:space="0" w:color="auto"/>
              <w:bottom w:val="single" w:sz="4" w:space="0" w:color="auto"/>
              <w:right w:val="single" w:sz="4" w:space="0" w:color="auto"/>
            </w:tcBorders>
            <w:vAlign w:val="center"/>
          </w:tcPr>
          <w:p w14:paraId="24729EF4" w14:textId="77777777" w:rsidR="00CE7963" w:rsidRPr="00E7079B" w:rsidRDefault="00CE7963" w:rsidP="00853065">
            <w:pPr>
              <w:spacing w:before="120" w:after="120" w:line="26" w:lineRule="atLeast"/>
              <w:ind w:right="-569"/>
              <w:jc w:val="both"/>
              <w:rPr>
                <w:rFonts w:ascii="Times New Roman" w:hAnsi="Times New Roman" w:cs="Times New Roman"/>
                <w:b/>
                <w:bCs/>
                <w:kern w:val="0"/>
                <w:sz w:val="24"/>
                <w:szCs w:val="24"/>
                <w14:ligatures w14:val="none"/>
              </w:rPr>
            </w:pPr>
          </w:p>
        </w:tc>
      </w:tr>
      <w:tr w:rsidR="00CE7963" w:rsidRPr="00E7079B" w14:paraId="32D057FF" w14:textId="77777777" w:rsidTr="00853065">
        <w:trPr>
          <w:trHeight w:val="300"/>
        </w:trPr>
        <w:tc>
          <w:tcPr>
            <w:tcW w:w="3545" w:type="dxa"/>
            <w:tcBorders>
              <w:top w:val="single" w:sz="4" w:space="0" w:color="auto"/>
              <w:left w:val="single" w:sz="4" w:space="0" w:color="auto"/>
              <w:bottom w:val="single" w:sz="4" w:space="0" w:color="auto"/>
              <w:right w:val="single" w:sz="4" w:space="0" w:color="auto"/>
            </w:tcBorders>
            <w:vAlign w:val="bottom"/>
            <w:hideMark/>
          </w:tcPr>
          <w:p w14:paraId="6F19DFDF" w14:textId="1FC969AD" w:rsidR="00CE7963" w:rsidRPr="00E7079B" w:rsidRDefault="00CE7963" w:rsidP="00853065">
            <w:pPr>
              <w:spacing w:before="120" w:after="120" w:line="26" w:lineRule="atLeast"/>
              <w:ind w:right="142"/>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Papier</w:t>
            </w:r>
            <w:r w:rsidR="00535010">
              <w:rPr>
                <w:rFonts w:ascii="Times New Roman" w:hAnsi="Times New Roman" w:cs="Times New Roman"/>
                <w:kern w:val="0"/>
                <w:sz w:val="24"/>
                <w:szCs w:val="24"/>
                <w14:ligatures w14:val="none"/>
              </w:rPr>
              <w:t xml:space="preserve"> i</w:t>
            </w:r>
            <w:r w:rsidRPr="00E7079B">
              <w:rPr>
                <w:rFonts w:ascii="Times New Roman" w:hAnsi="Times New Roman" w:cs="Times New Roman"/>
                <w:kern w:val="0"/>
                <w:sz w:val="24"/>
                <w:szCs w:val="24"/>
                <w14:ligatures w14:val="none"/>
              </w:rPr>
              <w:t xml:space="preserve"> tektura</w:t>
            </w:r>
          </w:p>
        </w:tc>
        <w:tc>
          <w:tcPr>
            <w:tcW w:w="1842" w:type="dxa"/>
            <w:tcBorders>
              <w:top w:val="single" w:sz="4" w:space="0" w:color="auto"/>
              <w:left w:val="single" w:sz="4" w:space="0" w:color="auto"/>
              <w:bottom w:val="single" w:sz="4" w:space="0" w:color="auto"/>
              <w:right w:val="single" w:sz="4" w:space="0" w:color="auto"/>
            </w:tcBorders>
            <w:vAlign w:val="center"/>
          </w:tcPr>
          <w:p w14:paraId="4EAE6991" w14:textId="77777777" w:rsidR="00CE7963" w:rsidRPr="00E7079B" w:rsidRDefault="00CE7963" w:rsidP="00853065">
            <w:pPr>
              <w:spacing w:before="120" w:after="120" w:line="26" w:lineRule="atLeast"/>
              <w:ind w:right="289"/>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1414CDC0" w14:textId="77777777" w:rsidR="00CE7963" w:rsidRPr="00E7079B" w:rsidRDefault="00CE7963" w:rsidP="00853065">
            <w:pPr>
              <w:spacing w:before="120" w:after="120" w:line="26" w:lineRule="atLeast"/>
              <w:ind w:right="-569"/>
              <w:jc w:val="both"/>
              <w:rPr>
                <w:rFonts w:ascii="Times New Roman" w:hAnsi="Times New Roman" w:cs="Times New Roman"/>
                <w:b/>
                <w:bCs/>
                <w:kern w:val="0"/>
                <w:sz w:val="24"/>
                <w:szCs w:val="24"/>
                <w14:ligatures w14:val="none"/>
              </w:rPr>
            </w:pPr>
          </w:p>
        </w:tc>
        <w:tc>
          <w:tcPr>
            <w:tcW w:w="2269" w:type="dxa"/>
            <w:tcBorders>
              <w:top w:val="single" w:sz="4" w:space="0" w:color="auto"/>
              <w:left w:val="single" w:sz="4" w:space="0" w:color="auto"/>
              <w:bottom w:val="single" w:sz="4" w:space="0" w:color="auto"/>
              <w:right w:val="single" w:sz="4" w:space="0" w:color="auto"/>
            </w:tcBorders>
            <w:vAlign w:val="center"/>
          </w:tcPr>
          <w:p w14:paraId="7D25EBB4" w14:textId="77777777" w:rsidR="00CE7963" w:rsidRPr="00E7079B" w:rsidRDefault="00CE7963" w:rsidP="00853065">
            <w:pPr>
              <w:spacing w:before="120" w:after="120" w:line="26" w:lineRule="atLeast"/>
              <w:ind w:right="-569"/>
              <w:jc w:val="both"/>
              <w:rPr>
                <w:rFonts w:ascii="Times New Roman" w:hAnsi="Times New Roman" w:cs="Times New Roman"/>
                <w:b/>
                <w:bCs/>
                <w:kern w:val="0"/>
                <w:sz w:val="24"/>
                <w:szCs w:val="24"/>
                <w14:ligatures w14:val="none"/>
              </w:rPr>
            </w:pPr>
          </w:p>
        </w:tc>
      </w:tr>
      <w:tr w:rsidR="00CE7963" w:rsidRPr="00E7079B" w14:paraId="58992D9F" w14:textId="77777777" w:rsidTr="00853065">
        <w:trPr>
          <w:trHeight w:val="300"/>
        </w:trPr>
        <w:tc>
          <w:tcPr>
            <w:tcW w:w="3545" w:type="dxa"/>
            <w:tcBorders>
              <w:top w:val="single" w:sz="4" w:space="0" w:color="auto"/>
              <w:left w:val="single" w:sz="4" w:space="0" w:color="auto"/>
              <w:bottom w:val="single" w:sz="4" w:space="0" w:color="auto"/>
              <w:right w:val="single" w:sz="4" w:space="0" w:color="auto"/>
            </w:tcBorders>
            <w:vAlign w:val="bottom"/>
            <w:hideMark/>
          </w:tcPr>
          <w:p w14:paraId="7DCC91FF" w14:textId="77777777" w:rsidR="00CE7963" w:rsidRPr="00E7079B" w:rsidRDefault="00CE7963" w:rsidP="00853065">
            <w:pPr>
              <w:spacing w:before="120" w:after="120" w:line="26" w:lineRule="atLeast"/>
              <w:ind w:right="142"/>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Tworzywa sztuczne</w:t>
            </w:r>
          </w:p>
        </w:tc>
        <w:tc>
          <w:tcPr>
            <w:tcW w:w="1842" w:type="dxa"/>
            <w:tcBorders>
              <w:top w:val="single" w:sz="4" w:space="0" w:color="auto"/>
              <w:left w:val="single" w:sz="4" w:space="0" w:color="auto"/>
              <w:bottom w:val="single" w:sz="4" w:space="0" w:color="auto"/>
              <w:right w:val="single" w:sz="4" w:space="0" w:color="auto"/>
            </w:tcBorders>
            <w:vAlign w:val="center"/>
          </w:tcPr>
          <w:p w14:paraId="2C09E4F7" w14:textId="77777777" w:rsidR="00CE7963" w:rsidRPr="00E7079B" w:rsidRDefault="00CE7963" w:rsidP="00853065">
            <w:pPr>
              <w:spacing w:before="120" w:after="120" w:line="26" w:lineRule="atLeast"/>
              <w:ind w:right="289"/>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12A19EFE" w14:textId="77777777" w:rsidR="00CE7963" w:rsidRPr="00E7079B" w:rsidRDefault="00CE7963" w:rsidP="00853065">
            <w:pPr>
              <w:spacing w:before="120" w:after="120" w:line="26" w:lineRule="atLeast"/>
              <w:ind w:right="-569"/>
              <w:jc w:val="both"/>
              <w:rPr>
                <w:rFonts w:ascii="Times New Roman" w:hAnsi="Times New Roman" w:cs="Times New Roman"/>
                <w:b/>
                <w:bCs/>
                <w:kern w:val="0"/>
                <w:sz w:val="24"/>
                <w:szCs w:val="24"/>
                <w14:ligatures w14:val="none"/>
              </w:rPr>
            </w:pPr>
          </w:p>
        </w:tc>
        <w:tc>
          <w:tcPr>
            <w:tcW w:w="2269" w:type="dxa"/>
            <w:tcBorders>
              <w:top w:val="single" w:sz="4" w:space="0" w:color="auto"/>
              <w:left w:val="single" w:sz="4" w:space="0" w:color="auto"/>
              <w:bottom w:val="single" w:sz="4" w:space="0" w:color="auto"/>
              <w:right w:val="single" w:sz="4" w:space="0" w:color="auto"/>
            </w:tcBorders>
            <w:vAlign w:val="center"/>
          </w:tcPr>
          <w:p w14:paraId="5D5D1FC8" w14:textId="77777777" w:rsidR="00CE7963" w:rsidRPr="00E7079B" w:rsidRDefault="00CE7963" w:rsidP="00853065">
            <w:pPr>
              <w:spacing w:before="120" w:after="120" w:line="26" w:lineRule="atLeast"/>
              <w:ind w:right="-569"/>
              <w:jc w:val="both"/>
              <w:rPr>
                <w:rFonts w:ascii="Times New Roman" w:hAnsi="Times New Roman" w:cs="Times New Roman"/>
                <w:b/>
                <w:bCs/>
                <w:kern w:val="0"/>
                <w:sz w:val="24"/>
                <w:szCs w:val="24"/>
                <w14:ligatures w14:val="none"/>
              </w:rPr>
            </w:pPr>
          </w:p>
        </w:tc>
      </w:tr>
      <w:tr w:rsidR="00CE7963" w:rsidRPr="00E7079B" w14:paraId="3AD04787" w14:textId="77777777" w:rsidTr="00853065">
        <w:trPr>
          <w:trHeight w:val="300"/>
        </w:trPr>
        <w:tc>
          <w:tcPr>
            <w:tcW w:w="3545" w:type="dxa"/>
            <w:tcBorders>
              <w:top w:val="single" w:sz="4" w:space="0" w:color="auto"/>
              <w:left w:val="single" w:sz="4" w:space="0" w:color="auto"/>
              <w:bottom w:val="single" w:sz="4" w:space="0" w:color="auto"/>
              <w:right w:val="single" w:sz="4" w:space="0" w:color="auto"/>
            </w:tcBorders>
            <w:vAlign w:val="bottom"/>
            <w:hideMark/>
          </w:tcPr>
          <w:p w14:paraId="0778112B" w14:textId="77777777" w:rsidR="00CE7963" w:rsidRPr="00E7079B" w:rsidRDefault="00CE7963" w:rsidP="00853065">
            <w:pPr>
              <w:spacing w:before="120" w:after="120" w:line="26" w:lineRule="atLeast"/>
              <w:ind w:right="142"/>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Odpady wielkogabarytowe</w:t>
            </w:r>
          </w:p>
        </w:tc>
        <w:tc>
          <w:tcPr>
            <w:tcW w:w="1842" w:type="dxa"/>
            <w:tcBorders>
              <w:top w:val="single" w:sz="4" w:space="0" w:color="auto"/>
              <w:left w:val="single" w:sz="4" w:space="0" w:color="auto"/>
              <w:bottom w:val="single" w:sz="4" w:space="0" w:color="auto"/>
              <w:right w:val="single" w:sz="4" w:space="0" w:color="auto"/>
            </w:tcBorders>
            <w:vAlign w:val="center"/>
          </w:tcPr>
          <w:p w14:paraId="24376162" w14:textId="77777777" w:rsidR="00CE7963" w:rsidRPr="00E7079B" w:rsidRDefault="00CE7963" w:rsidP="00853065">
            <w:pPr>
              <w:spacing w:before="120" w:after="120" w:line="26" w:lineRule="atLeast"/>
              <w:ind w:right="289"/>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7B9FC05E" w14:textId="77777777" w:rsidR="00CE7963" w:rsidRPr="00E7079B" w:rsidRDefault="00CE7963" w:rsidP="00853065">
            <w:pPr>
              <w:spacing w:before="120" w:after="120" w:line="26" w:lineRule="atLeast"/>
              <w:ind w:right="-569"/>
              <w:jc w:val="both"/>
              <w:rPr>
                <w:rFonts w:ascii="Times New Roman" w:hAnsi="Times New Roman" w:cs="Times New Roman"/>
                <w:b/>
                <w:bCs/>
                <w:kern w:val="0"/>
                <w:sz w:val="24"/>
                <w:szCs w:val="24"/>
                <w14:ligatures w14:val="none"/>
              </w:rPr>
            </w:pPr>
          </w:p>
        </w:tc>
        <w:tc>
          <w:tcPr>
            <w:tcW w:w="2269" w:type="dxa"/>
            <w:tcBorders>
              <w:top w:val="single" w:sz="4" w:space="0" w:color="auto"/>
              <w:left w:val="single" w:sz="4" w:space="0" w:color="auto"/>
              <w:bottom w:val="single" w:sz="4" w:space="0" w:color="auto"/>
              <w:right w:val="single" w:sz="4" w:space="0" w:color="auto"/>
            </w:tcBorders>
            <w:vAlign w:val="center"/>
          </w:tcPr>
          <w:p w14:paraId="3AA3D933" w14:textId="77777777" w:rsidR="00CE7963" w:rsidRPr="00E7079B" w:rsidRDefault="00CE7963" w:rsidP="00853065">
            <w:pPr>
              <w:spacing w:before="120" w:after="120" w:line="26" w:lineRule="atLeast"/>
              <w:ind w:right="-569"/>
              <w:jc w:val="both"/>
              <w:rPr>
                <w:rFonts w:ascii="Times New Roman" w:hAnsi="Times New Roman" w:cs="Times New Roman"/>
                <w:b/>
                <w:bCs/>
                <w:kern w:val="0"/>
                <w:sz w:val="24"/>
                <w:szCs w:val="24"/>
                <w14:ligatures w14:val="none"/>
              </w:rPr>
            </w:pPr>
          </w:p>
        </w:tc>
      </w:tr>
      <w:tr w:rsidR="00CE7963" w:rsidRPr="00E7079B" w14:paraId="17E39B34" w14:textId="77777777" w:rsidTr="00853065">
        <w:trPr>
          <w:trHeight w:val="300"/>
        </w:trPr>
        <w:tc>
          <w:tcPr>
            <w:tcW w:w="3545" w:type="dxa"/>
            <w:tcBorders>
              <w:top w:val="single" w:sz="4" w:space="0" w:color="auto"/>
              <w:left w:val="single" w:sz="4" w:space="0" w:color="auto"/>
              <w:bottom w:val="single" w:sz="4" w:space="0" w:color="auto"/>
              <w:right w:val="single" w:sz="4" w:space="0" w:color="auto"/>
            </w:tcBorders>
            <w:vAlign w:val="bottom"/>
            <w:hideMark/>
          </w:tcPr>
          <w:p w14:paraId="6EEEF405" w14:textId="77777777" w:rsidR="00CE7963" w:rsidRPr="00E7079B" w:rsidRDefault="00CE7963" w:rsidP="00853065">
            <w:pPr>
              <w:spacing w:before="120" w:after="120" w:line="26" w:lineRule="atLeast"/>
              <w:ind w:right="142"/>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Inne niewymienione zbierane w sposób selektywny (popiół)</w:t>
            </w:r>
          </w:p>
        </w:tc>
        <w:tc>
          <w:tcPr>
            <w:tcW w:w="1842" w:type="dxa"/>
            <w:tcBorders>
              <w:top w:val="single" w:sz="4" w:space="0" w:color="auto"/>
              <w:left w:val="single" w:sz="4" w:space="0" w:color="auto"/>
              <w:bottom w:val="single" w:sz="4" w:space="0" w:color="auto"/>
              <w:right w:val="single" w:sz="4" w:space="0" w:color="auto"/>
            </w:tcBorders>
            <w:vAlign w:val="center"/>
          </w:tcPr>
          <w:p w14:paraId="60144C44" w14:textId="77777777" w:rsidR="00CE7963" w:rsidRPr="00E7079B" w:rsidRDefault="00CE7963" w:rsidP="00853065">
            <w:pPr>
              <w:spacing w:before="120" w:after="120" w:line="26" w:lineRule="atLeast"/>
              <w:ind w:right="289"/>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05BEAEA3" w14:textId="77777777" w:rsidR="00CE7963" w:rsidRPr="00E7079B" w:rsidRDefault="00CE7963" w:rsidP="00853065">
            <w:pPr>
              <w:spacing w:before="120" w:after="120" w:line="26" w:lineRule="atLeast"/>
              <w:ind w:right="-569"/>
              <w:jc w:val="both"/>
              <w:rPr>
                <w:rFonts w:ascii="Times New Roman" w:hAnsi="Times New Roman" w:cs="Times New Roman"/>
                <w:b/>
                <w:bCs/>
                <w:kern w:val="0"/>
                <w:sz w:val="24"/>
                <w:szCs w:val="24"/>
                <w14:ligatures w14:val="none"/>
              </w:rPr>
            </w:pPr>
          </w:p>
        </w:tc>
        <w:tc>
          <w:tcPr>
            <w:tcW w:w="2269" w:type="dxa"/>
            <w:tcBorders>
              <w:top w:val="single" w:sz="4" w:space="0" w:color="auto"/>
              <w:left w:val="single" w:sz="4" w:space="0" w:color="auto"/>
              <w:bottom w:val="single" w:sz="4" w:space="0" w:color="auto"/>
              <w:right w:val="single" w:sz="4" w:space="0" w:color="auto"/>
            </w:tcBorders>
            <w:vAlign w:val="center"/>
          </w:tcPr>
          <w:p w14:paraId="7F3E6632" w14:textId="77777777" w:rsidR="00CE7963" w:rsidRPr="00E7079B" w:rsidRDefault="00CE7963" w:rsidP="00853065">
            <w:pPr>
              <w:spacing w:before="120" w:after="120" w:line="26" w:lineRule="atLeast"/>
              <w:ind w:right="-569"/>
              <w:jc w:val="both"/>
              <w:rPr>
                <w:rFonts w:ascii="Times New Roman" w:hAnsi="Times New Roman" w:cs="Times New Roman"/>
                <w:b/>
                <w:bCs/>
                <w:kern w:val="0"/>
                <w:sz w:val="24"/>
                <w:szCs w:val="24"/>
                <w14:ligatures w14:val="none"/>
              </w:rPr>
            </w:pPr>
          </w:p>
        </w:tc>
      </w:tr>
      <w:tr w:rsidR="00CE7963" w:rsidRPr="00E7079B" w14:paraId="61B966BE" w14:textId="77777777" w:rsidTr="00853065">
        <w:trPr>
          <w:trHeight w:val="300"/>
        </w:trPr>
        <w:tc>
          <w:tcPr>
            <w:tcW w:w="3545" w:type="dxa"/>
            <w:tcBorders>
              <w:top w:val="single" w:sz="4" w:space="0" w:color="auto"/>
              <w:left w:val="single" w:sz="4" w:space="0" w:color="auto"/>
              <w:bottom w:val="single" w:sz="4" w:space="0" w:color="auto"/>
              <w:right w:val="single" w:sz="4" w:space="0" w:color="auto"/>
            </w:tcBorders>
            <w:vAlign w:val="bottom"/>
            <w:hideMark/>
          </w:tcPr>
          <w:p w14:paraId="11C5EA4B" w14:textId="77777777" w:rsidR="00CE7963" w:rsidRPr="00E7079B" w:rsidRDefault="00CE7963" w:rsidP="00853065">
            <w:pPr>
              <w:spacing w:before="120" w:after="120" w:line="26" w:lineRule="atLeast"/>
              <w:ind w:right="142"/>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lastRenderedPageBreak/>
              <w:t>Przeterminowane leki</w:t>
            </w:r>
          </w:p>
        </w:tc>
        <w:tc>
          <w:tcPr>
            <w:tcW w:w="1842" w:type="dxa"/>
            <w:tcBorders>
              <w:top w:val="single" w:sz="4" w:space="0" w:color="auto"/>
              <w:left w:val="single" w:sz="4" w:space="0" w:color="auto"/>
              <w:bottom w:val="single" w:sz="4" w:space="0" w:color="auto"/>
              <w:right w:val="single" w:sz="4" w:space="0" w:color="auto"/>
            </w:tcBorders>
            <w:vAlign w:val="center"/>
          </w:tcPr>
          <w:p w14:paraId="70B9EEE6" w14:textId="77777777" w:rsidR="00CE7963" w:rsidRPr="00E7079B" w:rsidRDefault="00CE7963" w:rsidP="00853065">
            <w:pPr>
              <w:spacing w:before="120" w:after="120" w:line="26" w:lineRule="atLeast"/>
              <w:ind w:right="289"/>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280EDB7A" w14:textId="77777777" w:rsidR="00CE7963" w:rsidRPr="00E7079B" w:rsidRDefault="00CE7963" w:rsidP="00853065">
            <w:pPr>
              <w:spacing w:before="120" w:after="120" w:line="26" w:lineRule="atLeast"/>
              <w:ind w:right="-569"/>
              <w:jc w:val="both"/>
              <w:rPr>
                <w:rFonts w:ascii="Times New Roman" w:hAnsi="Times New Roman" w:cs="Times New Roman"/>
                <w:b/>
                <w:bCs/>
                <w:kern w:val="0"/>
                <w:sz w:val="24"/>
                <w:szCs w:val="24"/>
                <w14:ligatures w14:val="none"/>
              </w:rPr>
            </w:pPr>
          </w:p>
        </w:tc>
        <w:tc>
          <w:tcPr>
            <w:tcW w:w="2269" w:type="dxa"/>
            <w:tcBorders>
              <w:top w:val="single" w:sz="4" w:space="0" w:color="auto"/>
              <w:left w:val="single" w:sz="4" w:space="0" w:color="auto"/>
              <w:bottom w:val="single" w:sz="4" w:space="0" w:color="auto"/>
              <w:right w:val="single" w:sz="4" w:space="0" w:color="auto"/>
            </w:tcBorders>
            <w:vAlign w:val="center"/>
          </w:tcPr>
          <w:p w14:paraId="5D069CC7" w14:textId="77777777" w:rsidR="00CE7963" w:rsidRPr="00E7079B" w:rsidRDefault="00CE7963" w:rsidP="00853065">
            <w:pPr>
              <w:spacing w:before="120" w:after="120" w:line="26" w:lineRule="atLeast"/>
              <w:ind w:right="-569"/>
              <w:jc w:val="both"/>
              <w:rPr>
                <w:rFonts w:ascii="Times New Roman" w:hAnsi="Times New Roman" w:cs="Times New Roman"/>
                <w:b/>
                <w:bCs/>
                <w:kern w:val="0"/>
                <w:sz w:val="24"/>
                <w:szCs w:val="24"/>
                <w14:ligatures w14:val="none"/>
              </w:rPr>
            </w:pPr>
          </w:p>
        </w:tc>
      </w:tr>
      <w:tr w:rsidR="00CE7963" w:rsidRPr="00E7079B" w14:paraId="21AC7B3D" w14:textId="77777777" w:rsidTr="00853065">
        <w:trPr>
          <w:trHeight w:val="300"/>
        </w:trPr>
        <w:tc>
          <w:tcPr>
            <w:tcW w:w="3545" w:type="dxa"/>
            <w:tcBorders>
              <w:top w:val="single" w:sz="4" w:space="0" w:color="auto"/>
              <w:left w:val="single" w:sz="4" w:space="0" w:color="auto"/>
              <w:bottom w:val="single" w:sz="4" w:space="0" w:color="auto"/>
              <w:right w:val="single" w:sz="4" w:space="0" w:color="auto"/>
            </w:tcBorders>
            <w:vAlign w:val="bottom"/>
            <w:hideMark/>
          </w:tcPr>
          <w:p w14:paraId="20A768CF" w14:textId="77777777" w:rsidR="00CE7963" w:rsidRPr="00E7079B" w:rsidRDefault="00CE7963" w:rsidP="00E66345">
            <w:pPr>
              <w:spacing w:before="120" w:after="120" w:line="26" w:lineRule="atLeast"/>
              <w:ind w:right="142"/>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Odpady budowlane i poremontowe</w:t>
            </w:r>
          </w:p>
        </w:tc>
        <w:tc>
          <w:tcPr>
            <w:tcW w:w="1842" w:type="dxa"/>
            <w:tcBorders>
              <w:top w:val="single" w:sz="4" w:space="0" w:color="auto"/>
              <w:left w:val="single" w:sz="4" w:space="0" w:color="auto"/>
              <w:bottom w:val="single" w:sz="4" w:space="0" w:color="auto"/>
              <w:right w:val="single" w:sz="4" w:space="0" w:color="auto"/>
            </w:tcBorders>
            <w:vAlign w:val="center"/>
          </w:tcPr>
          <w:p w14:paraId="516C823F" w14:textId="77777777" w:rsidR="00CE7963" w:rsidRPr="00E7079B" w:rsidRDefault="00CE7963" w:rsidP="00853065">
            <w:pPr>
              <w:spacing w:before="120" w:after="120" w:line="26" w:lineRule="atLeast"/>
              <w:ind w:right="289"/>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4ACD9BCE" w14:textId="77777777" w:rsidR="00CE7963" w:rsidRPr="00E7079B" w:rsidRDefault="00CE7963" w:rsidP="00853065">
            <w:pPr>
              <w:spacing w:before="120" w:after="120" w:line="26" w:lineRule="atLeast"/>
              <w:ind w:right="-569"/>
              <w:jc w:val="both"/>
              <w:rPr>
                <w:rFonts w:ascii="Times New Roman" w:hAnsi="Times New Roman" w:cs="Times New Roman"/>
                <w:b/>
                <w:bCs/>
                <w:kern w:val="0"/>
                <w:sz w:val="24"/>
                <w:szCs w:val="24"/>
                <w14:ligatures w14:val="none"/>
              </w:rPr>
            </w:pPr>
          </w:p>
        </w:tc>
        <w:tc>
          <w:tcPr>
            <w:tcW w:w="2269" w:type="dxa"/>
            <w:tcBorders>
              <w:top w:val="single" w:sz="4" w:space="0" w:color="auto"/>
              <w:left w:val="single" w:sz="4" w:space="0" w:color="auto"/>
              <w:bottom w:val="single" w:sz="4" w:space="0" w:color="auto"/>
              <w:right w:val="single" w:sz="4" w:space="0" w:color="auto"/>
            </w:tcBorders>
            <w:vAlign w:val="center"/>
          </w:tcPr>
          <w:p w14:paraId="4CDEFD69" w14:textId="77777777" w:rsidR="00CE7963" w:rsidRPr="00E7079B" w:rsidRDefault="00CE7963" w:rsidP="00853065">
            <w:pPr>
              <w:spacing w:before="120" w:after="120" w:line="26" w:lineRule="atLeast"/>
              <w:ind w:right="-569"/>
              <w:jc w:val="both"/>
              <w:rPr>
                <w:rFonts w:ascii="Times New Roman" w:hAnsi="Times New Roman" w:cs="Times New Roman"/>
                <w:b/>
                <w:bCs/>
                <w:kern w:val="0"/>
                <w:sz w:val="24"/>
                <w:szCs w:val="24"/>
                <w14:ligatures w14:val="none"/>
              </w:rPr>
            </w:pPr>
          </w:p>
        </w:tc>
      </w:tr>
      <w:tr w:rsidR="00CE7963" w:rsidRPr="00E7079B" w14:paraId="4CE3ECDF" w14:textId="77777777" w:rsidTr="00853065">
        <w:trPr>
          <w:trHeight w:val="300"/>
        </w:trPr>
        <w:tc>
          <w:tcPr>
            <w:tcW w:w="3545" w:type="dxa"/>
            <w:tcBorders>
              <w:top w:val="single" w:sz="4" w:space="0" w:color="auto"/>
              <w:left w:val="single" w:sz="4" w:space="0" w:color="auto"/>
              <w:bottom w:val="single" w:sz="4" w:space="0" w:color="auto"/>
              <w:right w:val="single" w:sz="4" w:space="0" w:color="auto"/>
            </w:tcBorders>
            <w:vAlign w:val="bottom"/>
            <w:hideMark/>
          </w:tcPr>
          <w:p w14:paraId="7100A1AF" w14:textId="77777777" w:rsidR="00CE7963" w:rsidRPr="00E7079B" w:rsidRDefault="00CE7963" w:rsidP="00E66345">
            <w:pPr>
              <w:spacing w:before="120" w:after="120" w:line="26" w:lineRule="atLeast"/>
              <w:ind w:right="142"/>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Odpady komunalne niewymienione w innych podgrupach</w:t>
            </w:r>
          </w:p>
        </w:tc>
        <w:tc>
          <w:tcPr>
            <w:tcW w:w="1842" w:type="dxa"/>
            <w:tcBorders>
              <w:top w:val="single" w:sz="4" w:space="0" w:color="auto"/>
              <w:left w:val="single" w:sz="4" w:space="0" w:color="auto"/>
              <w:bottom w:val="single" w:sz="4" w:space="0" w:color="auto"/>
              <w:right w:val="single" w:sz="4" w:space="0" w:color="auto"/>
            </w:tcBorders>
            <w:vAlign w:val="center"/>
          </w:tcPr>
          <w:p w14:paraId="40479E33" w14:textId="77777777" w:rsidR="00CE7963" w:rsidRPr="00E7079B" w:rsidRDefault="00CE7963" w:rsidP="00853065">
            <w:pPr>
              <w:spacing w:before="120" w:after="120" w:line="26" w:lineRule="atLeast"/>
              <w:ind w:right="289"/>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168CEC76" w14:textId="77777777" w:rsidR="00CE7963" w:rsidRPr="00E7079B" w:rsidRDefault="00CE7963" w:rsidP="00853065">
            <w:pPr>
              <w:spacing w:before="120" w:after="120" w:line="26" w:lineRule="atLeast"/>
              <w:ind w:right="-569"/>
              <w:jc w:val="both"/>
              <w:rPr>
                <w:rFonts w:ascii="Times New Roman" w:hAnsi="Times New Roman" w:cs="Times New Roman"/>
                <w:b/>
                <w:bCs/>
                <w:kern w:val="0"/>
                <w:sz w:val="24"/>
                <w:szCs w:val="24"/>
                <w14:ligatures w14:val="none"/>
              </w:rPr>
            </w:pPr>
          </w:p>
        </w:tc>
        <w:tc>
          <w:tcPr>
            <w:tcW w:w="2269" w:type="dxa"/>
            <w:tcBorders>
              <w:top w:val="single" w:sz="4" w:space="0" w:color="auto"/>
              <w:left w:val="single" w:sz="4" w:space="0" w:color="auto"/>
              <w:bottom w:val="single" w:sz="4" w:space="0" w:color="auto"/>
              <w:right w:val="single" w:sz="4" w:space="0" w:color="auto"/>
            </w:tcBorders>
            <w:vAlign w:val="center"/>
          </w:tcPr>
          <w:p w14:paraId="37582DDB" w14:textId="77777777" w:rsidR="00CE7963" w:rsidRPr="00E7079B" w:rsidRDefault="00CE7963" w:rsidP="00853065">
            <w:pPr>
              <w:spacing w:before="120" w:after="120" w:line="26" w:lineRule="atLeast"/>
              <w:ind w:right="-569"/>
              <w:jc w:val="both"/>
              <w:rPr>
                <w:rFonts w:ascii="Times New Roman" w:hAnsi="Times New Roman" w:cs="Times New Roman"/>
                <w:b/>
                <w:bCs/>
                <w:kern w:val="0"/>
                <w:sz w:val="24"/>
                <w:szCs w:val="24"/>
                <w14:ligatures w14:val="none"/>
              </w:rPr>
            </w:pPr>
          </w:p>
        </w:tc>
      </w:tr>
    </w:tbl>
    <w:p w14:paraId="2A485A6B" w14:textId="77777777" w:rsidR="00E7079B" w:rsidRPr="00E7079B" w:rsidRDefault="00E7079B" w:rsidP="00E7079B">
      <w:pPr>
        <w:spacing w:before="120" w:after="120" w:line="26" w:lineRule="atLeast"/>
        <w:ind w:left="284" w:right="-569"/>
        <w:jc w:val="both"/>
        <w:rPr>
          <w:rFonts w:ascii="Times New Roman" w:eastAsia="Calibri" w:hAnsi="Times New Roman" w:cs="Times New Roman"/>
          <w:kern w:val="0"/>
          <w:sz w:val="24"/>
          <w:szCs w:val="24"/>
          <w14:ligatures w14:val="none"/>
        </w:rPr>
      </w:pPr>
    </w:p>
    <w:p w14:paraId="34C18C9E" w14:textId="77777777" w:rsidR="00E7079B" w:rsidRPr="00E7079B" w:rsidRDefault="00E7079B" w:rsidP="00E7079B">
      <w:pPr>
        <w:spacing w:before="120" w:after="120" w:line="26" w:lineRule="atLeast"/>
        <w:ind w:left="567" w:right="-2"/>
        <w:jc w:val="both"/>
        <w:rPr>
          <w:rFonts w:ascii="Times New Roman" w:hAnsi="Times New Roman" w:cs="Times New Roman"/>
          <w:b/>
          <w:bCs/>
          <w:kern w:val="0"/>
          <w:sz w:val="24"/>
          <w:szCs w:val="24"/>
          <w14:ligatures w14:val="none"/>
        </w:rPr>
      </w:pPr>
      <w:r w:rsidRPr="00E7079B">
        <w:rPr>
          <w:rFonts w:ascii="Times New Roman" w:eastAsia="Calibri" w:hAnsi="Times New Roman" w:cs="Times New Roman"/>
          <w:kern w:val="0"/>
          <w:sz w:val="24"/>
          <w:szCs w:val="24"/>
          <w14:ligatures w14:val="none"/>
        </w:rPr>
        <w:t xml:space="preserve">Rozliczenie będzie następowało w oparciu o miesięczne sprawozdania wykonane zgodnie z </w:t>
      </w:r>
      <w:r w:rsidRPr="00E7079B">
        <w:rPr>
          <w:rFonts w:ascii="Times New Roman" w:hAnsi="Times New Roman" w:cs="Times New Roman"/>
          <w:bCs/>
          <w:kern w:val="0"/>
          <w:sz w:val="24"/>
          <w:szCs w:val="24"/>
          <w14:ligatures w14:val="none"/>
        </w:rPr>
        <w:t>§ 11 ust. 1-5</w:t>
      </w:r>
      <w:r w:rsidRPr="00E7079B">
        <w:rPr>
          <w:rFonts w:ascii="Times New Roman" w:eastAsia="Calibri" w:hAnsi="Times New Roman" w:cs="Times New Roman"/>
          <w:kern w:val="0"/>
          <w:sz w:val="24"/>
          <w:szCs w:val="24"/>
          <w14:ligatures w14:val="none"/>
        </w:rPr>
        <w:t>, które stanowić będą załącznik do wystawionej przez Wykonawcę faktury.</w:t>
      </w:r>
    </w:p>
    <w:p w14:paraId="003C69C3" w14:textId="77777777" w:rsidR="00E7079B" w:rsidRPr="00E7079B" w:rsidRDefault="00E7079B" w:rsidP="00E7079B">
      <w:pPr>
        <w:numPr>
          <w:ilvl w:val="0"/>
          <w:numId w:val="23"/>
        </w:numPr>
        <w:spacing w:before="120" w:after="120" w:line="26" w:lineRule="atLeast"/>
        <w:ind w:left="567" w:right="-2" w:hanging="567"/>
        <w:jc w:val="both"/>
        <w:rPr>
          <w:rFonts w:ascii="Times New Roman" w:eastAsia="Calibri" w:hAnsi="Times New Roman" w:cs="Times New Roman"/>
          <w:kern w:val="0"/>
          <w:sz w:val="24"/>
          <w:szCs w:val="24"/>
          <w14:ligatures w14:val="none"/>
        </w:rPr>
      </w:pPr>
      <w:r w:rsidRPr="00E7079B">
        <w:rPr>
          <w:rFonts w:ascii="Times New Roman" w:eastAsia="Calibri" w:hAnsi="Times New Roman" w:cs="Times New Roman"/>
          <w:kern w:val="0"/>
          <w:sz w:val="24"/>
          <w:szCs w:val="24"/>
          <w14:ligatures w14:val="none"/>
        </w:rPr>
        <w:t>Wynagrodzenie Wykonawcy obejmuje wszystkie koszty związane z realizacją przedmiotu umowy zgodnie, w tym elementy ujęte w Szczegółowym opisie przedmiotu zamówienia.</w:t>
      </w:r>
    </w:p>
    <w:p w14:paraId="28B20195" w14:textId="77777777" w:rsidR="00E7079B" w:rsidRPr="00E7079B" w:rsidRDefault="00E7079B" w:rsidP="00E7079B">
      <w:pPr>
        <w:numPr>
          <w:ilvl w:val="0"/>
          <w:numId w:val="23"/>
        </w:numPr>
        <w:spacing w:before="120" w:after="120" w:line="26" w:lineRule="atLeast"/>
        <w:ind w:left="567" w:right="-2" w:hanging="567"/>
        <w:jc w:val="both"/>
        <w:rPr>
          <w:rFonts w:ascii="Times New Roman" w:hAnsi="Times New Roman" w:cs="Times New Roman"/>
          <w:kern w:val="0"/>
          <w:sz w:val="24"/>
          <w:szCs w:val="24"/>
          <w:lang w:eastAsia="x-none"/>
          <w14:ligatures w14:val="none"/>
        </w:rPr>
      </w:pPr>
      <w:r w:rsidRPr="00E7079B">
        <w:rPr>
          <w:rFonts w:ascii="Times New Roman" w:hAnsi="Times New Roman" w:cs="Times New Roman"/>
          <w:kern w:val="0"/>
          <w:sz w:val="24"/>
          <w:szCs w:val="24"/>
          <w:lang w:eastAsia="x-none"/>
          <w14:ligatures w14:val="none"/>
        </w:rPr>
        <w:t>Wykonawca</w:t>
      </w:r>
      <w:r w:rsidRPr="00E7079B">
        <w:rPr>
          <w:rFonts w:ascii="Times New Roman" w:hAnsi="Times New Roman" w:cs="Times New Roman"/>
          <w:kern w:val="0"/>
          <w:sz w:val="24"/>
          <w:szCs w:val="24"/>
          <w:lang w:val="x-none" w:eastAsia="x-none"/>
          <w14:ligatures w14:val="none"/>
        </w:rPr>
        <w:t xml:space="preserve"> oświadcza, że jest zarejestrowanym podatnikiem VAT czynnym na terytorium Rzeczypospolitej Polskiej oraz zobowiązuje się w trakcie trwania Umowy do niezwłocznego poinformowania </w:t>
      </w:r>
      <w:r w:rsidRPr="00E7079B">
        <w:rPr>
          <w:rFonts w:ascii="Times New Roman" w:hAnsi="Times New Roman" w:cs="Times New Roman"/>
          <w:kern w:val="0"/>
          <w:sz w:val="24"/>
          <w:szCs w:val="24"/>
          <w:lang w:eastAsia="x-none"/>
          <w14:ligatures w14:val="none"/>
        </w:rPr>
        <w:t>Zamawiającego</w:t>
      </w:r>
      <w:r w:rsidRPr="00E7079B">
        <w:rPr>
          <w:rFonts w:ascii="Times New Roman" w:hAnsi="Times New Roman" w:cs="Times New Roman"/>
          <w:kern w:val="0"/>
          <w:sz w:val="24"/>
          <w:szCs w:val="24"/>
          <w:lang w:val="x-none" w:eastAsia="x-none"/>
          <w14:ligatures w14:val="none"/>
        </w:rPr>
        <w:t xml:space="preserve"> o każdej zmianie dotyczącej statusu jako zarejestrowanego podatnika VAT czynnego na terytorium Rzeczypospolitej Polskiej. </w:t>
      </w:r>
      <w:r w:rsidRPr="00E7079B">
        <w:rPr>
          <w:rFonts w:ascii="Times New Roman" w:hAnsi="Times New Roman" w:cs="Times New Roman"/>
          <w:kern w:val="0"/>
          <w:sz w:val="24"/>
          <w:szCs w:val="24"/>
          <w:lang w:eastAsia="x-none"/>
          <w14:ligatures w14:val="none"/>
        </w:rPr>
        <w:t xml:space="preserve">Wykonawca </w:t>
      </w:r>
      <w:r w:rsidRPr="00E7079B">
        <w:rPr>
          <w:rFonts w:ascii="Times New Roman" w:hAnsi="Times New Roman" w:cs="Times New Roman"/>
          <w:kern w:val="0"/>
          <w:sz w:val="24"/>
          <w:szCs w:val="24"/>
          <w:lang w:val="x-none" w:eastAsia="x-none"/>
          <w14:ligatures w14:val="none"/>
        </w:rPr>
        <w:t xml:space="preserve">ponosi wobec </w:t>
      </w:r>
      <w:r w:rsidRPr="00E7079B">
        <w:rPr>
          <w:rFonts w:ascii="Times New Roman" w:hAnsi="Times New Roman" w:cs="Times New Roman"/>
          <w:kern w:val="0"/>
          <w:sz w:val="24"/>
          <w:szCs w:val="24"/>
          <w:lang w:eastAsia="x-none"/>
          <w14:ligatures w14:val="none"/>
        </w:rPr>
        <w:t>Zamawiającego</w:t>
      </w:r>
      <w:r w:rsidRPr="00E7079B">
        <w:rPr>
          <w:rFonts w:ascii="Times New Roman" w:hAnsi="Times New Roman" w:cs="Times New Roman"/>
          <w:kern w:val="0"/>
          <w:sz w:val="24"/>
          <w:szCs w:val="24"/>
          <w:lang w:val="x-none" w:eastAsia="x-none"/>
          <w14:ligatures w14:val="none"/>
        </w:rPr>
        <w:t xml:space="preserve"> odpowiedzialność za wszelkie szkody oraz obciążenia nałożone na </w:t>
      </w:r>
      <w:r w:rsidRPr="00E7079B">
        <w:rPr>
          <w:rFonts w:ascii="Times New Roman" w:hAnsi="Times New Roman" w:cs="Times New Roman"/>
          <w:kern w:val="0"/>
          <w:sz w:val="24"/>
          <w:szCs w:val="24"/>
          <w:lang w:eastAsia="x-none"/>
          <w14:ligatures w14:val="none"/>
        </w:rPr>
        <w:t>Zamawiającego</w:t>
      </w:r>
      <w:r w:rsidRPr="00E7079B">
        <w:rPr>
          <w:rFonts w:ascii="Times New Roman" w:hAnsi="Times New Roman" w:cs="Times New Roman"/>
          <w:kern w:val="0"/>
          <w:sz w:val="24"/>
          <w:szCs w:val="24"/>
          <w:lang w:val="x-none" w:eastAsia="x-none"/>
          <w14:ligatures w14:val="none"/>
        </w:rPr>
        <w:t xml:space="preserve"> przez organy podatkowe, wynikłe ze zmiany statusu </w:t>
      </w:r>
      <w:r w:rsidRPr="00E7079B">
        <w:rPr>
          <w:rFonts w:ascii="Times New Roman" w:hAnsi="Times New Roman" w:cs="Times New Roman"/>
          <w:kern w:val="0"/>
          <w:sz w:val="24"/>
          <w:szCs w:val="24"/>
          <w:lang w:eastAsia="x-none"/>
          <w14:ligatures w14:val="none"/>
        </w:rPr>
        <w:t>Wykonawcy</w:t>
      </w:r>
      <w:r w:rsidRPr="00E7079B">
        <w:rPr>
          <w:rFonts w:ascii="Times New Roman" w:hAnsi="Times New Roman" w:cs="Times New Roman"/>
          <w:kern w:val="0"/>
          <w:sz w:val="24"/>
          <w:szCs w:val="24"/>
          <w:lang w:val="x-none" w:eastAsia="x-none"/>
          <w14:ligatures w14:val="none"/>
        </w:rPr>
        <w:t xml:space="preserve"> jako zarejestrowanego podatnika VAT czynnego</w:t>
      </w:r>
      <w:r w:rsidRPr="00E7079B">
        <w:rPr>
          <w:rFonts w:ascii="Times New Roman" w:hAnsi="Times New Roman" w:cs="Times New Roman"/>
          <w:kern w:val="0"/>
          <w:sz w:val="24"/>
          <w:szCs w:val="24"/>
          <w:lang w:eastAsia="x-none"/>
          <w14:ligatures w14:val="none"/>
        </w:rPr>
        <w:t>.</w:t>
      </w:r>
    </w:p>
    <w:p w14:paraId="4FF37D42" w14:textId="77777777" w:rsidR="00E7079B" w:rsidRPr="00E7079B" w:rsidRDefault="00E7079B" w:rsidP="00E7079B">
      <w:pPr>
        <w:numPr>
          <w:ilvl w:val="0"/>
          <w:numId w:val="23"/>
        </w:numPr>
        <w:spacing w:before="120" w:after="120" w:line="26" w:lineRule="atLeast"/>
        <w:ind w:left="567" w:right="-2" w:hanging="567"/>
        <w:jc w:val="both"/>
        <w:rPr>
          <w:rFonts w:ascii="Times New Roman" w:hAnsi="Times New Roman" w:cs="Times New Roman"/>
          <w:kern w:val="0"/>
          <w:sz w:val="24"/>
          <w:szCs w:val="24"/>
          <w:lang w:eastAsia="x-none"/>
          <w14:ligatures w14:val="none"/>
        </w:rPr>
      </w:pPr>
      <w:r w:rsidRPr="00E7079B">
        <w:rPr>
          <w:rFonts w:ascii="Times New Roman" w:hAnsi="Times New Roman" w:cs="Times New Roman"/>
          <w:kern w:val="0"/>
          <w:sz w:val="24"/>
          <w:szCs w:val="24"/>
          <w:lang w:eastAsia="x-none"/>
          <w14:ligatures w14:val="none"/>
        </w:rPr>
        <w:t>Wykonawca</w:t>
      </w:r>
      <w:r w:rsidRPr="00E7079B">
        <w:rPr>
          <w:rFonts w:ascii="Times New Roman" w:hAnsi="Times New Roman" w:cs="Times New Roman"/>
          <w:kern w:val="0"/>
          <w:sz w:val="24"/>
          <w:szCs w:val="24"/>
          <w:lang w:val="x-none" w:eastAsia="x-none"/>
          <w14:ligatures w14:val="none"/>
        </w:rPr>
        <w:t xml:space="preserve"> oświadcza, że rachunek bankowy</w:t>
      </w:r>
      <w:r w:rsidRPr="00E7079B">
        <w:rPr>
          <w:rFonts w:ascii="Times New Roman" w:hAnsi="Times New Roman" w:cs="Times New Roman"/>
          <w:kern w:val="0"/>
          <w:sz w:val="24"/>
          <w:szCs w:val="24"/>
          <w:lang w:eastAsia="x-none"/>
          <w14:ligatures w14:val="none"/>
        </w:rPr>
        <w:t>,</w:t>
      </w:r>
      <w:r w:rsidRPr="00E7079B">
        <w:rPr>
          <w:rFonts w:ascii="Times New Roman" w:hAnsi="Times New Roman" w:cs="Times New Roman"/>
          <w:kern w:val="0"/>
          <w:sz w:val="24"/>
          <w:szCs w:val="24"/>
          <w:lang w:val="x-none" w:eastAsia="x-none"/>
          <w14:ligatures w14:val="none"/>
        </w:rPr>
        <w:t xml:space="preserve"> o którym mowa w </w:t>
      </w:r>
      <w:r w:rsidRPr="00E7079B">
        <w:rPr>
          <w:rFonts w:ascii="Times New Roman" w:hAnsi="Times New Roman" w:cs="Times New Roman"/>
          <w:kern w:val="0"/>
          <w:sz w:val="24"/>
          <w:szCs w:val="24"/>
          <w:lang w:eastAsia="x-none"/>
          <w14:ligatures w14:val="none"/>
        </w:rPr>
        <w:t>ust. 6,</w:t>
      </w:r>
      <w:r w:rsidRPr="00E7079B">
        <w:rPr>
          <w:rFonts w:ascii="Times New Roman" w:hAnsi="Times New Roman" w:cs="Times New Roman"/>
          <w:kern w:val="0"/>
          <w:sz w:val="24"/>
          <w:szCs w:val="24"/>
          <w:lang w:val="x-none" w:eastAsia="x-none"/>
          <w14:ligatures w14:val="none"/>
        </w:rPr>
        <w:t xml:space="preserve"> jest zawarty </w:t>
      </w:r>
      <w:r w:rsidRPr="00E7079B">
        <w:rPr>
          <w:rFonts w:ascii="Times New Roman" w:hAnsi="Times New Roman" w:cs="Times New Roman"/>
          <w:kern w:val="0"/>
          <w:sz w:val="24"/>
          <w:szCs w:val="24"/>
          <w:lang w:val="x-none" w:eastAsia="x-none"/>
          <w14:ligatures w14:val="none"/>
        </w:rPr>
        <w:br/>
        <w:t xml:space="preserve">w wykazie podmiotów zarejestrowanych jako podatnicy VAT prowadzonym w postaci elektronicznej przez Szefa Krajowej Administracji Skarbowej oraz zobowiązuje się </w:t>
      </w:r>
      <w:r w:rsidRPr="00E7079B">
        <w:rPr>
          <w:rFonts w:ascii="Times New Roman" w:hAnsi="Times New Roman" w:cs="Times New Roman"/>
          <w:kern w:val="0"/>
          <w:sz w:val="24"/>
          <w:szCs w:val="24"/>
          <w:lang w:val="x-none" w:eastAsia="x-none"/>
          <w14:ligatures w14:val="none"/>
        </w:rPr>
        <w:br/>
        <w:t xml:space="preserve">w trakcie trwania Umowy do niezwłocznego poinformowania </w:t>
      </w:r>
      <w:r w:rsidRPr="00E7079B">
        <w:rPr>
          <w:rFonts w:ascii="Times New Roman" w:hAnsi="Times New Roman" w:cs="Times New Roman"/>
          <w:kern w:val="0"/>
          <w:sz w:val="24"/>
          <w:szCs w:val="24"/>
          <w:lang w:eastAsia="x-none"/>
          <w14:ligatures w14:val="none"/>
        </w:rPr>
        <w:t>Zamawiającego</w:t>
      </w:r>
      <w:r w:rsidRPr="00E7079B">
        <w:rPr>
          <w:rFonts w:ascii="Times New Roman" w:hAnsi="Times New Roman" w:cs="Times New Roman"/>
          <w:kern w:val="0"/>
          <w:sz w:val="24"/>
          <w:szCs w:val="24"/>
          <w:lang w:val="x-none" w:eastAsia="x-none"/>
          <w14:ligatures w14:val="none"/>
        </w:rPr>
        <w:t xml:space="preserve"> o każdej zmianie dotyczącej statusu rachunku bankowego jako zawartego w wykazie podmiotów zarejestrowanych jako podatnicy VAT. </w:t>
      </w:r>
      <w:r w:rsidRPr="00E7079B">
        <w:rPr>
          <w:rFonts w:ascii="Times New Roman" w:hAnsi="Times New Roman" w:cs="Times New Roman"/>
          <w:kern w:val="0"/>
          <w:sz w:val="24"/>
          <w:szCs w:val="24"/>
          <w:lang w:eastAsia="x-none"/>
          <w14:ligatures w14:val="none"/>
        </w:rPr>
        <w:t>Wykonawca</w:t>
      </w:r>
      <w:r w:rsidRPr="00E7079B">
        <w:rPr>
          <w:rFonts w:ascii="Times New Roman" w:hAnsi="Times New Roman" w:cs="Times New Roman"/>
          <w:kern w:val="0"/>
          <w:sz w:val="24"/>
          <w:szCs w:val="24"/>
          <w:lang w:val="x-none" w:eastAsia="x-none"/>
          <w14:ligatures w14:val="none"/>
        </w:rPr>
        <w:t xml:space="preserve"> ponosi wobec </w:t>
      </w:r>
      <w:r w:rsidRPr="00E7079B">
        <w:rPr>
          <w:rFonts w:ascii="Times New Roman" w:hAnsi="Times New Roman" w:cs="Times New Roman"/>
          <w:kern w:val="0"/>
          <w:sz w:val="24"/>
          <w:szCs w:val="24"/>
          <w:lang w:eastAsia="x-none"/>
          <w14:ligatures w14:val="none"/>
        </w:rPr>
        <w:t>Zamawiającego</w:t>
      </w:r>
      <w:r w:rsidRPr="00E7079B">
        <w:rPr>
          <w:rFonts w:ascii="Times New Roman" w:hAnsi="Times New Roman" w:cs="Times New Roman"/>
          <w:kern w:val="0"/>
          <w:sz w:val="24"/>
          <w:szCs w:val="24"/>
          <w:lang w:val="x-none" w:eastAsia="x-none"/>
          <w14:ligatures w14:val="none"/>
        </w:rPr>
        <w:t xml:space="preserve"> odpowiedzialność za wszelkie szkody oraz obciążenia nałożone na </w:t>
      </w:r>
      <w:r w:rsidRPr="00E7079B">
        <w:rPr>
          <w:rFonts w:ascii="Times New Roman" w:hAnsi="Times New Roman" w:cs="Times New Roman"/>
          <w:kern w:val="0"/>
          <w:sz w:val="24"/>
          <w:szCs w:val="24"/>
          <w:lang w:eastAsia="x-none"/>
          <w14:ligatures w14:val="none"/>
        </w:rPr>
        <w:t>Zamawiającego</w:t>
      </w:r>
      <w:r w:rsidRPr="00E7079B">
        <w:rPr>
          <w:rFonts w:ascii="Times New Roman" w:hAnsi="Times New Roman" w:cs="Times New Roman"/>
          <w:kern w:val="0"/>
          <w:sz w:val="24"/>
          <w:szCs w:val="24"/>
          <w:lang w:val="x-none" w:eastAsia="x-none"/>
          <w14:ligatures w14:val="none"/>
        </w:rPr>
        <w:t xml:space="preserve"> przez organy podatkowe, wynikłe ze zmiany statusu rachunku bankowego jako zawartego w wykazie podmiotów zarejestrowanych jako podatnicy VAT. </w:t>
      </w:r>
    </w:p>
    <w:p w14:paraId="4B1923D1" w14:textId="337BFA8E" w:rsidR="00E7079B" w:rsidRPr="00E7079B" w:rsidRDefault="00E7079B" w:rsidP="00E7079B">
      <w:pPr>
        <w:numPr>
          <w:ilvl w:val="0"/>
          <w:numId w:val="23"/>
        </w:numPr>
        <w:spacing w:before="120" w:after="120" w:line="26" w:lineRule="atLeast"/>
        <w:ind w:left="567" w:right="-2" w:hanging="567"/>
        <w:jc w:val="both"/>
        <w:rPr>
          <w:rFonts w:ascii="Times New Roman" w:hAnsi="Times New Roman" w:cs="Times New Roman"/>
          <w:iCs/>
          <w:kern w:val="0"/>
          <w:sz w:val="24"/>
          <w:szCs w:val="24"/>
          <w14:ligatures w14:val="none"/>
        </w:rPr>
      </w:pPr>
      <w:r w:rsidRPr="00E7079B">
        <w:rPr>
          <w:rFonts w:ascii="Times New Roman" w:hAnsi="Times New Roman" w:cs="Times New Roman"/>
          <w:kern w:val="0"/>
          <w:sz w:val="24"/>
          <w:szCs w:val="24"/>
          <w14:ligatures w14:val="none"/>
        </w:rPr>
        <w:t>W</w:t>
      </w:r>
      <w:r w:rsidRPr="00E7079B">
        <w:rPr>
          <w:rFonts w:ascii="Times New Roman" w:hAnsi="Times New Roman" w:cs="Times New Roman"/>
          <w:kern w:val="0"/>
          <w:sz w:val="24"/>
          <w:szCs w:val="24"/>
          <w:lang w:eastAsia="ar-SA"/>
          <w14:ligatures w14:val="none"/>
        </w:rPr>
        <w:t xml:space="preserve">ypłata wynagrodzenia nastąpi w terminie </w:t>
      </w:r>
      <w:r w:rsidRPr="00E7079B">
        <w:rPr>
          <w:rFonts w:ascii="Times New Roman" w:hAnsi="Times New Roman" w:cs="Times New Roman"/>
          <w:b/>
          <w:bCs/>
          <w:kern w:val="0"/>
          <w:sz w:val="24"/>
          <w:szCs w:val="24"/>
          <w:lang w:eastAsia="ar-SA"/>
          <w14:ligatures w14:val="none"/>
        </w:rPr>
        <w:t>do 30 dni</w:t>
      </w:r>
      <w:r w:rsidRPr="00E7079B">
        <w:rPr>
          <w:rFonts w:ascii="Times New Roman" w:hAnsi="Times New Roman" w:cs="Times New Roman"/>
          <w:kern w:val="0"/>
          <w:sz w:val="24"/>
          <w:szCs w:val="24"/>
          <w:lang w:eastAsia="ar-SA"/>
          <w14:ligatures w14:val="none"/>
        </w:rPr>
        <w:t xml:space="preserve"> od daty wpłynięcia do Urzędu</w:t>
      </w:r>
      <w:r w:rsidR="009C15BE">
        <w:rPr>
          <w:rFonts w:ascii="Times New Roman" w:hAnsi="Times New Roman" w:cs="Times New Roman"/>
          <w:kern w:val="0"/>
          <w:sz w:val="24"/>
          <w:szCs w:val="24"/>
          <w:lang w:eastAsia="ar-SA"/>
          <w14:ligatures w14:val="none"/>
        </w:rPr>
        <w:t xml:space="preserve"> Miasta i</w:t>
      </w:r>
      <w:r w:rsidRPr="00E7079B">
        <w:rPr>
          <w:rFonts w:ascii="Times New Roman" w:hAnsi="Times New Roman" w:cs="Times New Roman"/>
          <w:kern w:val="0"/>
          <w:sz w:val="24"/>
          <w:szCs w:val="24"/>
          <w:lang w:eastAsia="ar-SA"/>
          <w14:ligatures w14:val="none"/>
        </w:rPr>
        <w:t xml:space="preserve"> Gminy w Cegłowie (decyduje data stempla kancelaryjnego) prawidłowo wystawionej faktury VAT wraz ze sprawozdaniem o którym mowa w </w:t>
      </w:r>
      <w:r w:rsidRPr="00E7079B">
        <w:rPr>
          <w:rFonts w:ascii="Times New Roman" w:hAnsi="Times New Roman" w:cs="Times New Roman"/>
          <w:bCs/>
          <w:kern w:val="0"/>
          <w:sz w:val="24"/>
          <w:szCs w:val="24"/>
          <w14:ligatures w14:val="none"/>
        </w:rPr>
        <w:t>§ 11 ust. 1-5</w:t>
      </w:r>
      <w:r w:rsidRPr="00E7079B">
        <w:rPr>
          <w:rFonts w:ascii="Times New Roman" w:hAnsi="Times New Roman" w:cs="Times New Roman"/>
          <w:kern w:val="0"/>
          <w:sz w:val="24"/>
          <w:szCs w:val="24"/>
          <w:lang w:eastAsia="ar-SA"/>
          <w14:ligatures w14:val="none"/>
        </w:rPr>
        <w:t>, na wskazany rachunek bankowy nr ………....................</w:t>
      </w:r>
      <w:r w:rsidRPr="00E7079B">
        <w:rPr>
          <w:rFonts w:ascii="Times New Roman" w:hAnsi="Times New Roman" w:cs="Times New Roman"/>
          <w:kern w:val="0"/>
          <w:sz w:val="24"/>
          <w:szCs w:val="24"/>
          <w14:ligatures w14:val="none"/>
        </w:rPr>
        <w:t xml:space="preserve">......................................................... </w:t>
      </w:r>
      <w:r w:rsidRPr="00E7079B">
        <w:rPr>
          <w:rFonts w:ascii="Times New Roman" w:hAnsi="Times New Roman" w:cs="Times New Roman"/>
          <w:iCs/>
          <w:kern w:val="0"/>
          <w:sz w:val="24"/>
          <w:szCs w:val="24"/>
          <w14:ligatures w14:val="none"/>
        </w:rPr>
        <w:t xml:space="preserve">Strony zgodnie ustalają, że płatności wynagrodzenia z tytułu wykonania przedmiotu umowy udokumentowanego fakturą będą realizowane w ramach mechanizmu podzielonej płatności. W przypadku obowiązku realizacji płatności w ramach mechanizmu o którym mowa w zdaniu poprzednim, faktura powinna zawierać w swojej treści wyrazy </w:t>
      </w:r>
      <w:r w:rsidRPr="00E7079B">
        <w:rPr>
          <w:rFonts w:ascii="Times New Roman" w:hAnsi="Times New Roman" w:cs="Times New Roman"/>
          <w:b/>
          <w:iCs/>
          <w:kern w:val="0"/>
          <w:sz w:val="24"/>
          <w:szCs w:val="24"/>
          <w14:ligatures w14:val="none"/>
        </w:rPr>
        <w:t>„mechanizm podzielonej płatności”</w:t>
      </w:r>
      <w:r w:rsidRPr="00E7079B">
        <w:rPr>
          <w:rFonts w:ascii="Times New Roman" w:hAnsi="Times New Roman" w:cs="Times New Roman"/>
          <w:iCs/>
          <w:kern w:val="0"/>
          <w:sz w:val="24"/>
          <w:szCs w:val="24"/>
          <w14:ligatures w14:val="none"/>
        </w:rPr>
        <w:t>.</w:t>
      </w:r>
    </w:p>
    <w:p w14:paraId="1E7FF6C6" w14:textId="77777777" w:rsidR="00E7079B" w:rsidRPr="00E7079B" w:rsidRDefault="00E7079B" w:rsidP="00E7079B">
      <w:pPr>
        <w:numPr>
          <w:ilvl w:val="0"/>
          <w:numId w:val="23"/>
        </w:numPr>
        <w:spacing w:before="120" w:after="120" w:line="26" w:lineRule="atLeast"/>
        <w:ind w:left="567" w:right="-2" w:hanging="567"/>
        <w:jc w:val="both"/>
        <w:rPr>
          <w:rFonts w:ascii="Times New Roman" w:hAnsi="Times New Roman" w:cs="Times New Roman"/>
          <w:kern w:val="0"/>
          <w:sz w:val="24"/>
          <w:szCs w:val="24"/>
          <w14:ligatures w14:val="none"/>
        </w:rPr>
      </w:pPr>
      <w:r w:rsidRPr="00E7079B">
        <w:rPr>
          <w:rFonts w:ascii="Times New Roman" w:eastAsia="Times New Roman" w:hAnsi="Times New Roman" w:cs="Times New Roman"/>
          <w:kern w:val="0"/>
          <w:sz w:val="24"/>
          <w:szCs w:val="24"/>
          <w:lang w:eastAsia="ar-SA"/>
          <w14:ligatures w14:val="none"/>
        </w:rPr>
        <w:t>W przypadku zmiany numeru rachunku bankowego, Wykonawca przed złożeniem faktury ma obowiązek zgłoszenia tego faktu Zamawiającemu w formie oświadczenia wraz z potwierdzeniem dokonania wpisu nowego rachunku bankowego w dokumentach rejestrowych firmy.</w:t>
      </w:r>
    </w:p>
    <w:p w14:paraId="2E2AC859" w14:textId="77777777" w:rsidR="00E7079B" w:rsidRPr="00E7079B" w:rsidRDefault="00E7079B" w:rsidP="00E7079B">
      <w:pPr>
        <w:numPr>
          <w:ilvl w:val="0"/>
          <w:numId w:val="23"/>
        </w:numPr>
        <w:spacing w:before="120" w:after="120" w:line="26" w:lineRule="atLeast"/>
        <w:ind w:left="567" w:right="-2" w:hanging="567"/>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Za dzień dokonania płatności przyjmuje się dzień obciążenia rachunku Zamawiającego.</w:t>
      </w:r>
    </w:p>
    <w:p w14:paraId="3A54BD92" w14:textId="77777777" w:rsidR="00E7079B" w:rsidRPr="00E7079B" w:rsidRDefault="00E7079B" w:rsidP="00E7079B">
      <w:pPr>
        <w:numPr>
          <w:ilvl w:val="0"/>
          <w:numId w:val="23"/>
        </w:numPr>
        <w:spacing w:before="120" w:after="120" w:line="26" w:lineRule="atLeast"/>
        <w:ind w:left="567" w:right="-2" w:hanging="567"/>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lastRenderedPageBreak/>
        <w:t>W przypadku wystawienia przez Wykonawcę faktury VAT niezgodnie z niniejszą umową lub obowiązującymi przepisami prawa Zamawiający zwróci fakturę Wykonawcy.</w:t>
      </w:r>
    </w:p>
    <w:p w14:paraId="5FF96F91" w14:textId="77777777" w:rsidR="00E7079B" w:rsidRPr="00E7079B" w:rsidRDefault="00E7079B" w:rsidP="00E7079B">
      <w:pPr>
        <w:numPr>
          <w:ilvl w:val="0"/>
          <w:numId w:val="23"/>
        </w:numPr>
        <w:spacing w:before="120" w:after="120" w:line="26" w:lineRule="atLeast"/>
        <w:ind w:left="567" w:right="-2" w:hanging="567"/>
        <w:jc w:val="both"/>
        <w:rPr>
          <w:rFonts w:ascii="Times New Roman" w:hAnsi="Times New Roman" w:cs="Times New Roman"/>
          <w:kern w:val="0"/>
          <w:sz w:val="24"/>
          <w:szCs w:val="24"/>
          <w:lang w:eastAsia="ar-SA"/>
          <w14:ligatures w14:val="none"/>
        </w:rPr>
      </w:pPr>
      <w:r w:rsidRPr="00E7079B">
        <w:rPr>
          <w:rFonts w:ascii="Times New Roman" w:hAnsi="Times New Roman" w:cs="Times New Roman"/>
          <w:kern w:val="0"/>
          <w:sz w:val="24"/>
          <w:szCs w:val="24"/>
          <w14:ligatures w14:val="none"/>
        </w:rPr>
        <w:t>J</w:t>
      </w:r>
      <w:r w:rsidRPr="00E7079B">
        <w:rPr>
          <w:rFonts w:ascii="Times New Roman" w:hAnsi="Times New Roman" w:cs="Times New Roman"/>
          <w:kern w:val="0"/>
          <w:sz w:val="24"/>
          <w:szCs w:val="24"/>
          <w:lang w:eastAsia="ar-SA"/>
          <w14:ligatures w14:val="none"/>
        </w:rPr>
        <w:t>eżeli w trakcie realizacji umowy nastąpi zmiana obowiązującej stawki podatku VAT, wynagrodzenie Wykonawcy zostanie odpowiednio zmienione.</w:t>
      </w:r>
    </w:p>
    <w:p w14:paraId="7F39EC3B" w14:textId="77777777" w:rsidR="00E7079B" w:rsidRPr="00E7079B" w:rsidRDefault="00E7079B" w:rsidP="00E7079B">
      <w:pPr>
        <w:numPr>
          <w:ilvl w:val="0"/>
          <w:numId w:val="23"/>
        </w:numPr>
        <w:spacing w:before="120" w:after="120" w:line="26" w:lineRule="atLeast"/>
        <w:ind w:left="567" w:right="-2" w:hanging="567"/>
        <w:jc w:val="both"/>
        <w:rPr>
          <w:rFonts w:ascii="Times New Roman" w:hAnsi="Times New Roman" w:cs="Times New Roman"/>
          <w:kern w:val="0"/>
          <w:sz w:val="24"/>
          <w:szCs w:val="24"/>
          <w:lang w:eastAsia="ar-SA"/>
          <w14:ligatures w14:val="none"/>
        </w:rPr>
      </w:pPr>
      <w:r w:rsidRPr="00E7079B">
        <w:rPr>
          <w:rFonts w:ascii="Times New Roman" w:hAnsi="Times New Roman" w:cs="Times New Roman"/>
          <w:kern w:val="0"/>
          <w:sz w:val="24"/>
          <w:szCs w:val="24"/>
          <w:lang w:eastAsia="ar-SA"/>
          <w14:ligatures w14:val="none"/>
        </w:rPr>
        <w:t>Należności Zamawiającego z tytułu kar umownych, będą potrącane z płatności realizowanych na rzecz Wykonawcy, przy czym nie jest konieczna wymagalność wierzytelności Wykonawcy.</w:t>
      </w:r>
    </w:p>
    <w:p w14:paraId="6C289C7A" w14:textId="13BE9830" w:rsidR="00E7079B" w:rsidRPr="00E7079B" w:rsidRDefault="00E7079B" w:rsidP="00E7079B">
      <w:pPr>
        <w:numPr>
          <w:ilvl w:val="0"/>
          <w:numId w:val="23"/>
        </w:numPr>
        <w:spacing w:before="120" w:after="120" w:line="26" w:lineRule="atLeast"/>
        <w:ind w:left="567" w:right="-2" w:hanging="567"/>
        <w:jc w:val="both"/>
        <w:rPr>
          <w:rFonts w:ascii="Times New Roman" w:hAnsi="Times New Roman" w:cs="Times New Roman"/>
          <w:kern w:val="0"/>
          <w:sz w:val="24"/>
          <w:szCs w:val="24"/>
          <w:lang w:eastAsia="ar-SA"/>
          <w14:ligatures w14:val="none"/>
        </w:rPr>
      </w:pPr>
      <w:r w:rsidRPr="00E7079B">
        <w:rPr>
          <w:rFonts w:ascii="Times New Roman" w:hAnsi="Times New Roman" w:cs="Times New Roman"/>
          <w:kern w:val="0"/>
          <w:sz w:val="24"/>
          <w:szCs w:val="24"/>
          <w14:ligatures w14:val="none"/>
        </w:rPr>
        <w:t xml:space="preserve">Wykonawca potwierdza, że wyraża zgodę na </w:t>
      </w:r>
      <w:r w:rsidR="00C7581A">
        <w:rPr>
          <w:rFonts w:ascii="Times New Roman" w:hAnsi="Times New Roman" w:cs="Times New Roman"/>
          <w:kern w:val="0"/>
          <w:sz w:val="24"/>
          <w:szCs w:val="24"/>
          <w14:ligatures w14:val="none"/>
        </w:rPr>
        <w:t>zmianę</w:t>
      </w:r>
      <w:r w:rsidRPr="00E7079B">
        <w:rPr>
          <w:rFonts w:ascii="Times New Roman" w:hAnsi="Times New Roman" w:cs="Times New Roman"/>
          <w:kern w:val="0"/>
          <w:sz w:val="24"/>
          <w:szCs w:val="24"/>
          <w14:ligatures w14:val="none"/>
        </w:rPr>
        <w:t xml:space="preserve"> zakresu niniejszej umowy o maksymalnie </w:t>
      </w:r>
      <w:r w:rsidR="00C7581A">
        <w:rPr>
          <w:rFonts w:ascii="Times New Roman" w:hAnsi="Times New Roman" w:cs="Times New Roman"/>
          <w:kern w:val="0"/>
          <w:sz w:val="24"/>
          <w:szCs w:val="24"/>
          <w14:ligatures w14:val="none"/>
        </w:rPr>
        <w:t xml:space="preserve">do </w:t>
      </w:r>
      <w:r w:rsidRPr="00E7079B">
        <w:rPr>
          <w:rFonts w:ascii="Times New Roman" w:hAnsi="Times New Roman" w:cs="Times New Roman"/>
          <w:kern w:val="0"/>
          <w:sz w:val="24"/>
          <w:szCs w:val="24"/>
          <w14:ligatures w14:val="none"/>
        </w:rPr>
        <w:t>10 % całkowitej wartości umowy. W takim przypadku Wykonawca otrzyma wyłącznie wynagrodzenie za faktycznie wykonaną usługę. W razie niewykorzystania całości wartości umowy w okresie jej obowiązywania umowa wygasa w niezrealizowanym zakresie.</w:t>
      </w:r>
    </w:p>
    <w:p w14:paraId="6D07D6B3" w14:textId="6058A131" w:rsidR="00E7079B" w:rsidRPr="00E7079B" w:rsidRDefault="00E7079B" w:rsidP="00E7079B">
      <w:pPr>
        <w:numPr>
          <w:ilvl w:val="0"/>
          <w:numId w:val="23"/>
        </w:numPr>
        <w:spacing w:before="120" w:after="120" w:line="26" w:lineRule="atLeast"/>
        <w:ind w:left="567" w:right="-2" w:hanging="567"/>
        <w:jc w:val="both"/>
        <w:rPr>
          <w:rFonts w:ascii="Times New Roman" w:hAnsi="Times New Roman" w:cs="Times New Roman"/>
          <w:kern w:val="0"/>
          <w:sz w:val="24"/>
          <w:szCs w:val="24"/>
          <w:lang w:eastAsia="ar-SA"/>
          <w14:ligatures w14:val="none"/>
        </w:rPr>
      </w:pPr>
      <w:r w:rsidRPr="00E7079B">
        <w:rPr>
          <w:rFonts w:ascii="Times New Roman" w:hAnsi="Times New Roman" w:cs="Times New Roman"/>
          <w:kern w:val="0"/>
          <w:sz w:val="24"/>
          <w:szCs w:val="24"/>
          <w14:ligatures w14:val="none"/>
        </w:rPr>
        <w:t>Umowa wygasa w trybie natychmiastowym w przypadku wykorzystania środków finansowych określonych w ust. 1 przeznaczonych na realizację zamówienia</w:t>
      </w:r>
      <w:r w:rsidR="00C7581A">
        <w:rPr>
          <w:rFonts w:ascii="Times New Roman" w:hAnsi="Times New Roman" w:cs="Times New Roman"/>
          <w:kern w:val="0"/>
          <w:sz w:val="24"/>
          <w:szCs w:val="24"/>
          <w14:ligatures w14:val="none"/>
        </w:rPr>
        <w:t>, chyba że Zamawiający zabezpieczy w budżecie dodatkowe środki na jego kontynuację w określonym terminie umownym</w:t>
      </w:r>
      <w:r w:rsidRPr="00E7079B">
        <w:rPr>
          <w:rFonts w:ascii="Times New Roman" w:hAnsi="Times New Roman" w:cs="Times New Roman"/>
          <w:kern w:val="0"/>
          <w:sz w:val="24"/>
          <w:szCs w:val="24"/>
          <w14:ligatures w14:val="none"/>
        </w:rPr>
        <w:t>.</w:t>
      </w:r>
    </w:p>
    <w:p w14:paraId="60C47DE5" w14:textId="77777777" w:rsidR="00E7079B" w:rsidRPr="00E7079B" w:rsidRDefault="00E7079B" w:rsidP="00E7079B">
      <w:pPr>
        <w:widowControl w:val="0"/>
        <w:suppressAutoHyphens/>
        <w:autoSpaceDN w:val="0"/>
        <w:spacing w:before="120" w:after="120" w:line="26" w:lineRule="atLeast"/>
        <w:ind w:right="-2"/>
        <w:jc w:val="center"/>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b/>
          <w:kern w:val="3"/>
          <w:sz w:val="24"/>
          <w:szCs w:val="24"/>
          <w:lang w:eastAsia="zh-CN" w:bidi="hi-IN"/>
          <w14:ligatures w14:val="none"/>
        </w:rPr>
        <w:t>§ 6.</w:t>
      </w:r>
    </w:p>
    <w:p w14:paraId="6D1EB78B" w14:textId="77777777" w:rsidR="00E7079B" w:rsidRPr="00E7079B" w:rsidRDefault="00E7079B" w:rsidP="00E7079B">
      <w:pPr>
        <w:widowControl w:val="0"/>
        <w:suppressAutoHyphens/>
        <w:autoSpaceDN w:val="0"/>
        <w:spacing w:before="120" w:after="120" w:line="26" w:lineRule="atLeast"/>
        <w:ind w:right="-2"/>
        <w:jc w:val="center"/>
        <w:rPr>
          <w:rFonts w:ascii="Times New Roman" w:eastAsia="SimSun" w:hAnsi="Times New Roman" w:cs="Times New Roman"/>
          <w:b/>
          <w:kern w:val="3"/>
          <w:sz w:val="24"/>
          <w:szCs w:val="24"/>
          <w:lang w:eastAsia="zh-CN" w:bidi="hi-IN"/>
          <w14:ligatures w14:val="none"/>
        </w:rPr>
      </w:pPr>
      <w:r w:rsidRPr="00E7079B">
        <w:rPr>
          <w:rFonts w:ascii="Times New Roman" w:eastAsia="SimSun" w:hAnsi="Times New Roman" w:cs="Times New Roman"/>
          <w:b/>
          <w:kern w:val="3"/>
          <w:sz w:val="24"/>
          <w:szCs w:val="24"/>
          <w:lang w:eastAsia="zh-CN" w:bidi="hi-IN"/>
          <w14:ligatures w14:val="none"/>
        </w:rPr>
        <w:t>Kary umowne</w:t>
      </w:r>
    </w:p>
    <w:p w14:paraId="4E744B47" w14:textId="77777777" w:rsidR="00E7079B" w:rsidRPr="00E7079B" w:rsidRDefault="00E7079B" w:rsidP="00E7079B">
      <w:pPr>
        <w:numPr>
          <w:ilvl w:val="2"/>
          <w:numId w:val="24"/>
        </w:numPr>
        <w:tabs>
          <w:tab w:val="left" w:pos="852"/>
        </w:tabs>
        <w:autoSpaceDN w:val="0"/>
        <w:spacing w:before="120" w:after="120" w:line="26" w:lineRule="atLeast"/>
        <w:ind w:left="426" w:right="-2" w:hanging="426"/>
        <w:jc w:val="both"/>
        <w:textAlignment w:val="baseline"/>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Wykonawca zapłaci Zamawiającemu kary umowne:</w:t>
      </w:r>
    </w:p>
    <w:p w14:paraId="5E78BF54" w14:textId="77777777" w:rsidR="00E7079B" w:rsidRPr="00E7079B" w:rsidRDefault="00E7079B" w:rsidP="00E7079B">
      <w:pPr>
        <w:numPr>
          <w:ilvl w:val="0"/>
          <w:numId w:val="25"/>
        </w:numPr>
        <w:autoSpaceDN w:val="0"/>
        <w:spacing w:before="120" w:after="120" w:line="26" w:lineRule="atLeast"/>
        <w:ind w:left="709" w:right="-2" w:hanging="283"/>
        <w:jc w:val="both"/>
        <w:textAlignment w:val="baseline"/>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za zwłokę Wykonawcy w stosunku do uzgodnionych terminów wywozu odpadów w wysokości 0,5 (pięć dziesiątych) % całkowitego wynagrodzenia brutto, o którym mowa w § 5 ust.1, za każdy rozpoczęty dzień zwłoki, jaki upłynie pomiędzy terminem wykonania usługi a faktycznym dniem wykonania usługi,</w:t>
      </w:r>
    </w:p>
    <w:p w14:paraId="5950DFDE" w14:textId="6F9D264B" w:rsidR="00E7079B" w:rsidRPr="00E7079B" w:rsidRDefault="00E7079B" w:rsidP="00E7079B">
      <w:pPr>
        <w:numPr>
          <w:ilvl w:val="0"/>
          <w:numId w:val="25"/>
        </w:numPr>
        <w:tabs>
          <w:tab w:val="left" w:pos="709"/>
        </w:tabs>
        <w:autoSpaceDN w:val="0"/>
        <w:spacing w:before="120" w:after="120" w:line="26" w:lineRule="atLeast"/>
        <w:ind w:left="709" w:right="-2" w:hanging="283"/>
        <w:jc w:val="both"/>
        <w:textAlignment w:val="baseline"/>
        <w:rPr>
          <w:rFonts w:ascii="Times New Roman" w:hAnsi="Times New Roman" w:cs="Times New Roman"/>
          <w:i/>
          <w:iCs/>
          <w:kern w:val="0"/>
          <w:sz w:val="24"/>
          <w:szCs w:val="24"/>
          <w14:ligatures w14:val="none"/>
        </w:rPr>
      </w:pPr>
      <w:r w:rsidRPr="00E7079B">
        <w:rPr>
          <w:rFonts w:ascii="Times New Roman" w:hAnsi="Times New Roman" w:cs="Times New Roman"/>
          <w:i/>
          <w:iCs/>
          <w:kern w:val="0"/>
          <w:sz w:val="24"/>
          <w:szCs w:val="24"/>
          <w14:ligatures w14:val="none"/>
        </w:rPr>
        <w:t xml:space="preserve">z tytułu zwłoki w dostarczeniu worków w ilościach i kolorach zamawianych przez Zamawiającego, w wysokości </w:t>
      </w:r>
      <w:r w:rsidR="00DE00EA">
        <w:rPr>
          <w:rFonts w:ascii="Times New Roman" w:hAnsi="Times New Roman" w:cs="Times New Roman"/>
          <w:i/>
          <w:iCs/>
          <w:kern w:val="0"/>
          <w:sz w:val="24"/>
          <w:szCs w:val="24"/>
          <w14:ligatures w14:val="none"/>
        </w:rPr>
        <w:t>4</w:t>
      </w:r>
      <w:r w:rsidRPr="00E7079B">
        <w:rPr>
          <w:rFonts w:ascii="Times New Roman" w:hAnsi="Times New Roman" w:cs="Times New Roman"/>
          <w:i/>
          <w:iCs/>
          <w:kern w:val="0"/>
          <w:sz w:val="24"/>
          <w:szCs w:val="24"/>
          <w14:ligatures w14:val="none"/>
        </w:rPr>
        <w:t>00,00 (</w:t>
      </w:r>
      <w:r w:rsidR="00DE00EA">
        <w:rPr>
          <w:rFonts w:ascii="Times New Roman" w:hAnsi="Times New Roman" w:cs="Times New Roman"/>
          <w:i/>
          <w:iCs/>
          <w:kern w:val="0"/>
          <w:sz w:val="24"/>
          <w:szCs w:val="24"/>
          <w14:ligatures w14:val="none"/>
        </w:rPr>
        <w:t>czterysta</w:t>
      </w:r>
      <w:r w:rsidRPr="00E7079B">
        <w:rPr>
          <w:rFonts w:ascii="Times New Roman" w:hAnsi="Times New Roman" w:cs="Times New Roman"/>
          <w:i/>
          <w:iCs/>
          <w:kern w:val="0"/>
          <w:sz w:val="24"/>
          <w:szCs w:val="24"/>
          <w14:ligatures w14:val="none"/>
        </w:rPr>
        <w:t>) zł za każdy dzień zwłoki licząc od dnia przesłania do Wykonawcy zamówienia faksem lub mailem;</w:t>
      </w:r>
      <w:r w:rsidRPr="00E7079B">
        <w:rPr>
          <w:rFonts w:ascii="Times New Roman" w:hAnsi="Times New Roman" w:cs="Times New Roman"/>
          <w:i/>
          <w:iCs/>
          <w:kern w:val="0"/>
          <w:sz w:val="24"/>
          <w:szCs w:val="24"/>
          <w:vertAlign w:val="superscript"/>
          <w14:ligatures w14:val="none"/>
        </w:rPr>
        <w:footnoteReference w:id="4"/>
      </w:r>
    </w:p>
    <w:p w14:paraId="0EA92623" w14:textId="14B100A8" w:rsidR="00E7079B" w:rsidRPr="00E7079B" w:rsidRDefault="00E7079B" w:rsidP="00E7079B">
      <w:pPr>
        <w:numPr>
          <w:ilvl w:val="0"/>
          <w:numId w:val="25"/>
        </w:numPr>
        <w:tabs>
          <w:tab w:val="left" w:pos="851"/>
          <w:tab w:val="left" w:pos="1418"/>
        </w:tabs>
        <w:autoSpaceDN w:val="0"/>
        <w:spacing w:before="120" w:after="120" w:line="26" w:lineRule="atLeast"/>
        <w:ind w:left="709" w:right="-2" w:hanging="283"/>
        <w:jc w:val="both"/>
        <w:textAlignment w:val="baseline"/>
        <w:rPr>
          <w:rFonts w:ascii="Times New Roman" w:hAnsi="Times New Roman" w:cs="Times New Roman"/>
          <w:i/>
          <w:iCs/>
          <w:kern w:val="0"/>
          <w:sz w:val="24"/>
          <w:szCs w:val="24"/>
          <w14:ligatures w14:val="none"/>
        </w:rPr>
      </w:pPr>
      <w:r w:rsidRPr="00E7079B">
        <w:rPr>
          <w:rFonts w:ascii="Times New Roman" w:hAnsi="Times New Roman" w:cs="Times New Roman"/>
          <w:i/>
          <w:iCs/>
          <w:kern w:val="0"/>
          <w:sz w:val="24"/>
          <w:szCs w:val="24"/>
          <w14:ligatures w14:val="none"/>
        </w:rPr>
        <w:t xml:space="preserve">za każdy udokumentowany przypadek nieodebrania lub nieterminowego odebrania odpadów z danej nieruchomości, wysokość kary umownej stanowi iloczyn kwoty </w:t>
      </w:r>
      <w:r w:rsidR="00DE00EA">
        <w:rPr>
          <w:rFonts w:ascii="Times New Roman" w:hAnsi="Times New Roman" w:cs="Times New Roman"/>
          <w:i/>
          <w:iCs/>
          <w:kern w:val="0"/>
          <w:sz w:val="24"/>
          <w:szCs w:val="24"/>
          <w14:ligatures w14:val="none"/>
        </w:rPr>
        <w:t>100</w:t>
      </w:r>
      <w:r w:rsidRPr="00E7079B">
        <w:rPr>
          <w:rFonts w:ascii="Times New Roman" w:hAnsi="Times New Roman" w:cs="Times New Roman"/>
          <w:i/>
          <w:iCs/>
          <w:kern w:val="0"/>
          <w:sz w:val="24"/>
          <w:szCs w:val="24"/>
          <w14:ligatures w14:val="none"/>
        </w:rPr>
        <w:t>,00 (</w:t>
      </w:r>
      <w:r w:rsidR="00DE00EA">
        <w:rPr>
          <w:rFonts w:ascii="Times New Roman" w:hAnsi="Times New Roman" w:cs="Times New Roman"/>
          <w:i/>
          <w:iCs/>
          <w:kern w:val="0"/>
          <w:sz w:val="24"/>
          <w:szCs w:val="24"/>
          <w14:ligatures w14:val="none"/>
        </w:rPr>
        <w:t>sto</w:t>
      </w:r>
      <w:r w:rsidRPr="00E7079B">
        <w:rPr>
          <w:rFonts w:ascii="Times New Roman" w:hAnsi="Times New Roman" w:cs="Times New Roman"/>
          <w:i/>
          <w:iCs/>
          <w:kern w:val="0"/>
          <w:sz w:val="24"/>
          <w:szCs w:val="24"/>
          <w14:ligatures w14:val="none"/>
        </w:rPr>
        <w:t>) zł, liczby nieruchomości oraz liczby dni zwłoki w odbiorze odpadów z danej nieruchomości;</w:t>
      </w:r>
      <w:r w:rsidRPr="00E7079B">
        <w:rPr>
          <w:rFonts w:ascii="Times New Roman" w:hAnsi="Times New Roman" w:cs="Times New Roman"/>
          <w:i/>
          <w:iCs/>
          <w:kern w:val="0"/>
          <w:sz w:val="24"/>
          <w:szCs w:val="24"/>
          <w:vertAlign w:val="superscript"/>
          <w14:ligatures w14:val="none"/>
        </w:rPr>
        <w:footnoteReference w:id="5"/>
      </w:r>
    </w:p>
    <w:p w14:paraId="0A28C211" w14:textId="77777777" w:rsidR="00E7079B" w:rsidRPr="00E7079B" w:rsidRDefault="00E7079B" w:rsidP="00E7079B">
      <w:pPr>
        <w:numPr>
          <w:ilvl w:val="0"/>
          <w:numId w:val="25"/>
        </w:numPr>
        <w:tabs>
          <w:tab w:val="left" w:pos="851"/>
          <w:tab w:val="left" w:pos="1418"/>
        </w:tabs>
        <w:autoSpaceDN w:val="0"/>
        <w:spacing w:before="120" w:after="120" w:line="26" w:lineRule="atLeast"/>
        <w:ind w:left="709" w:right="-2" w:hanging="283"/>
        <w:jc w:val="both"/>
        <w:textAlignment w:val="baseline"/>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z tytułu odstąpienia od Umowy z przyczyn leżących po stronie Wykonawcy w wysokości 10% (dziesięć procent) całkowitego wynagrodzenia brutto, o którym mowa w § 5 ust.1;</w:t>
      </w:r>
    </w:p>
    <w:p w14:paraId="58A9C63D" w14:textId="58E28233" w:rsidR="00E7079B" w:rsidRPr="00E7079B" w:rsidRDefault="00E7079B" w:rsidP="00E7079B">
      <w:pPr>
        <w:numPr>
          <w:ilvl w:val="0"/>
          <w:numId w:val="25"/>
        </w:numPr>
        <w:tabs>
          <w:tab w:val="left" w:pos="851"/>
          <w:tab w:val="left" w:pos="1418"/>
        </w:tabs>
        <w:autoSpaceDN w:val="0"/>
        <w:spacing w:before="120" w:after="120" w:line="26" w:lineRule="atLeast"/>
        <w:ind w:left="709" w:right="-2" w:hanging="283"/>
        <w:jc w:val="both"/>
        <w:textAlignment w:val="baseline"/>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 xml:space="preserve">za brak zapłaty wynagrodzenia należnego Podwykonawcom lub dalszym Podwykonawcom – </w:t>
      </w:r>
      <w:r w:rsidR="00EA75DE">
        <w:rPr>
          <w:rFonts w:ascii="Times New Roman" w:hAnsi="Times New Roman" w:cs="Times New Roman"/>
          <w:kern w:val="0"/>
          <w:sz w:val="24"/>
          <w:szCs w:val="24"/>
          <w14:ligatures w14:val="none"/>
        </w:rPr>
        <w:t>10</w:t>
      </w:r>
      <w:r w:rsidRPr="00E7079B">
        <w:rPr>
          <w:rFonts w:ascii="Times New Roman" w:hAnsi="Times New Roman" w:cs="Times New Roman"/>
          <w:kern w:val="0"/>
          <w:sz w:val="24"/>
          <w:szCs w:val="24"/>
          <w14:ligatures w14:val="none"/>
        </w:rPr>
        <w:t>.000,00 (</w:t>
      </w:r>
      <w:r w:rsidR="00EA75DE">
        <w:rPr>
          <w:rFonts w:ascii="Times New Roman" w:hAnsi="Times New Roman" w:cs="Times New Roman"/>
          <w:kern w:val="0"/>
          <w:sz w:val="24"/>
          <w:szCs w:val="24"/>
          <w14:ligatures w14:val="none"/>
        </w:rPr>
        <w:t>dziesięć</w:t>
      </w:r>
      <w:r w:rsidRPr="00E7079B">
        <w:rPr>
          <w:rFonts w:ascii="Times New Roman" w:hAnsi="Times New Roman" w:cs="Times New Roman"/>
          <w:kern w:val="0"/>
          <w:sz w:val="24"/>
          <w:szCs w:val="24"/>
          <w14:ligatures w14:val="none"/>
        </w:rPr>
        <w:t xml:space="preserve"> tysięcy) zł za każde dokonanie przez Zamawiającego bezpośredniej płatności na rzecz Podwykonawców lub dalszych Podwykonawców;</w:t>
      </w:r>
    </w:p>
    <w:p w14:paraId="0426F79E" w14:textId="77777777" w:rsidR="00E7079B" w:rsidRPr="00E7079B" w:rsidRDefault="00E7079B" w:rsidP="00E7079B">
      <w:pPr>
        <w:numPr>
          <w:ilvl w:val="0"/>
          <w:numId w:val="25"/>
        </w:numPr>
        <w:tabs>
          <w:tab w:val="left" w:pos="851"/>
          <w:tab w:val="left" w:pos="1418"/>
        </w:tabs>
        <w:autoSpaceDN w:val="0"/>
        <w:spacing w:before="120" w:after="120" w:line="26" w:lineRule="atLeast"/>
        <w:ind w:left="709" w:right="-2" w:hanging="283"/>
        <w:jc w:val="both"/>
        <w:textAlignment w:val="baseline"/>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za nieterminową zapłatę wynagrodzenia należnego Podwykonawcom lub dalszym Podwykonawcom 500,00 (pięćset) zł za każdy dzień zwłoki od dnia upływu terminu zapłaty do dnia zapłaty;</w:t>
      </w:r>
    </w:p>
    <w:p w14:paraId="65F619A0" w14:textId="77777777" w:rsidR="00E7079B" w:rsidRPr="00E7079B" w:rsidRDefault="00E7079B" w:rsidP="00E7079B">
      <w:pPr>
        <w:numPr>
          <w:ilvl w:val="0"/>
          <w:numId w:val="25"/>
        </w:numPr>
        <w:tabs>
          <w:tab w:val="left" w:pos="851"/>
          <w:tab w:val="left" w:pos="1418"/>
        </w:tabs>
        <w:autoSpaceDN w:val="0"/>
        <w:spacing w:before="120" w:after="120" w:line="26" w:lineRule="atLeast"/>
        <w:ind w:left="709" w:right="-2" w:hanging="283"/>
        <w:jc w:val="both"/>
        <w:textAlignment w:val="baseline"/>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lastRenderedPageBreak/>
        <w:t>za nieprzedłożenie do zaakceptowania projektu umowy o podwykonawstwo, której przedmiotem są usługi lub projektu jej zmiany, w wysokości 5.000,00 (pięć tysięcy) złotych za każdy nieprzedłożony do zaakceptowania projekt Umowy lub projekt jej zmiany;</w:t>
      </w:r>
    </w:p>
    <w:p w14:paraId="2D41F5EE" w14:textId="77777777" w:rsidR="00E7079B" w:rsidRPr="00E7079B" w:rsidRDefault="00E7079B" w:rsidP="00E7079B">
      <w:pPr>
        <w:numPr>
          <w:ilvl w:val="0"/>
          <w:numId w:val="25"/>
        </w:numPr>
        <w:tabs>
          <w:tab w:val="left" w:pos="851"/>
          <w:tab w:val="left" w:pos="1418"/>
        </w:tabs>
        <w:autoSpaceDN w:val="0"/>
        <w:spacing w:before="120" w:after="120" w:line="26" w:lineRule="atLeast"/>
        <w:ind w:left="709" w:right="-2" w:hanging="283"/>
        <w:jc w:val="both"/>
        <w:textAlignment w:val="baseline"/>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za nieprzedłożenie poświadczonej za zgodność z oryginałem kopii umowy o podwykonawstwo lub jej zmiany w wysokości 5.000,00 (pięć tysięcy) złotych za każdą nieprzedłożoną kopię Umowy lub jej zmiany;</w:t>
      </w:r>
    </w:p>
    <w:p w14:paraId="56846707" w14:textId="77777777" w:rsidR="00E7079B" w:rsidRPr="00E7079B" w:rsidRDefault="00E7079B" w:rsidP="00E7079B">
      <w:pPr>
        <w:numPr>
          <w:ilvl w:val="0"/>
          <w:numId w:val="25"/>
        </w:numPr>
        <w:tabs>
          <w:tab w:val="left" w:pos="851"/>
          <w:tab w:val="left" w:pos="1418"/>
        </w:tabs>
        <w:autoSpaceDN w:val="0"/>
        <w:spacing w:before="120" w:after="120" w:line="26" w:lineRule="atLeast"/>
        <w:ind w:left="709" w:right="-2" w:hanging="283"/>
        <w:jc w:val="both"/>
        <w:rPr>
          <w:rFonts w:ascii="Times New Roman" w:eastAsia="Times New Roman" w:hAnsi="Times New Roman" w:cs="Times New Roman"/>
          <w:kern w:val="3"/>
          <w:sz w:val="24"/>
          <w:szCs w:val="24"/>
          <w:lang w:eastAsia="zh-CN"/>
          <w14:ligatures w14:val="none"/>
        </w:rPr>
      </w:pPr>
      <w:r w:rsidRPr="00E7079B">
        <w:rPr>
          <w:rFonts w:ascii="Times New Roman" w:eastAsia="Times New Roman" w:hAnsi="Times New Roman" w:cs="Times New Roman"/>
          <w:kern w:val="3"/>
          <w:sz w:val="24"/>
          <w:szCs w:val="24"/>
          <w:lang w:eastAsia="zh-CN"/>
          <w14:ligatures w14:val="none"/>
        </w:rPr>
        <w:t>za dopuszczenie do wykonywania usługi objętej przedmiotem Umowy innego podmiotu niż Wykonawca lub zaakceptowany przez Zamawiającego Podwykonawca skierowany do ich wykonania zgodnie z zasadami określonymi Umową w wysokości 10% (dziesięć procent) całkowitego wynagrodzenia brutto, o którym mowa w § 5 ust.1;</w:t>
      </w:r>
    </w:p>
    <w:p w14:paraId="307160E5" w14:textId="77777777" w:rsidR="00E7079B" w:rsidRPr="00E7079B" w:rsidRDefault="00E7079B" w:rsidP="00E7079B">
      <w:pPr>
        <w:numPr>
          <w:ilvl w:val="0"/>
          <w:numId w:val="25"/>
        </w:numPr>
        <w:spacing w:before="120" w:after="120" w:line="26" w:lineRule="atLeast"/>
        <w:ind w:left="709" w:right="-2" w:hanging="567"/>
        <w:jc w:val="both"/>
        <w:rPr>
          <w:rFonts w:ascii="Times New Roman" w:hAnsi="Times New Roman" w:cs="Times New Roman"/>
          <w:i/>
          <w:kern w:val="0"/>
          <w:sz w:val="24"/>
          <w:szCs w:val="24"/>
          <w:u w:val="single"/>
          <w14:ligatures w14:val="none"/>
        </w:rPr>
      </w:pPr>
      <w:r w:rsidRPr="00E7079B">
        <w:rPr>
          <w:rFonts w:ascii="Times New Roman" w:hAnsi="Times New Roman" w:cs="Times New Roman"/>
          <w:kern w:val="0"/>
          <w:sz w:val="24"/>
          <w:szCs w:val="24"/>
          <w14:ligatures w14:val="none"/>
        </w:rPr>
        <w:t>za nieprzedstawienie na żądanie Zamawiającego w wyznaczonym terminie obowiązującej polisy ubezpieczeniowej, o której mowa w § 4 ust. 5, w wysokości 500,00 (pięćset) złotych za każdy dzień opóźnienia;</w:t>
      </w:r>
    </w:p>
    <w:p w14:paraId="089EF382" w14:textId="77777777" w:rsidR="00E7079B" w:rsidRPr="00E7079B" w:rsidRDefault="00E7079B" w:rsidP="00E7079B">
      <w:pPr>
        <w:numPr>
          <w:ilvl w:val="0"/>
          <w:numId w:val="25"/>
        </w:numPr>
        <w:spacing w:before="120" w:after="120" w:line="26" w:lineRule="atLeast"/>
        <w:ind w:left="709" w:right="-2" w:hanging="567"/>
        <w:jc w:val="both"/>
        <w:rPr>
          <w:rFonts w:ascii="Times New Roman" w:hAnsi="Times New Roman" w:cs="Times New Roman"/>
          <w:i/>
          <w:kern w:val="0"/>
          <w:sz w:val="24"/>
          <w:szCs w:val="24"/>
          <w:u w:val="single"/>
          <w14:ligatures w14:val="none"/>
        </w:rPr>
      </w:pPr>
      <w:r w:rsidRPr="00E7079B">
        <w:rPr>
          <w:rFonts w:ascii="Times New Roman" w:hAnsi="Times New Roman" w:cs="Times New Roman"/>
          <w:kern w:val="0"/>
          <w:sz w:val="24"/>
          <w:szCs w:val="24"/>
          <w14:ligatures w14:val="none"/>
        </w:rPr>
        <w:t>za brak przekazania Zamawiającemu informacji o nieprawidłowej segregacji odpadów 100,00 (sto) zł za każdą stwierdzoną nieprawidłowość;</w:t>
      </w:r>
    </w:p>
    <w:p w14:paraId="54F06C2F" w14:textId="5333D1C5" w:rsidR="00E7079B" w:rsidRPr="00E7079B" w:rsidRDefault="00E7079B" w:rsidP="00E7079B">
      <w:pPr>
        <w:numPr>
          <w:ilvl w:val="0"/>
          <w:numId w:val="25"/>
        </w:numPr>
        <w:spacing w:before="120" w:after="120" w:line="26" w:lineRule="atLeast"/>
        <w:ind w:left="709" w:right="-2" w:hanging="567"/>
        <w:jc w:val="both"/>
        <w:rPr>
          <w:rFonts w:ascii="Times New Roman" w:hAnsi="Times New Roman" w:cs="Times New Roman"/>
          <w:i/>
          <w:iCs/>
          <w:kern w:val="0"/>
          <w:sz w:val="24"/>
          <w:szCs w:val="24"/>
          <w:u w:val="single"/>
          <w14:ligatures w14:val="none"/>
        </w:rPr>
      </w:pPr>
      <w:r w:rsidRPr="00E7079B">
        <w:rPr>
          <w:rFonts w:ascii="Times New Roman" w:hAnsi="Times New Roman" w:cs="Times New Roman"/>
          <w:i/>
          <w:iCs/>
          <w:kern w:val="0"/>
          <w:sz w:val="24"/>
          <w:szCs w:val="24"/>
          <w14:ligatures w14:val="none"/>
        </w:rPr>
        <w:t>za opóźnienie w odbiorze odpadów z PSZOK – 1.000 (tysiąc) złotych za każdy dzień zwłoki; (odpady z PSZOK należy odebrać w terminie 3 dni roboczych od dnia zgłoszenie takiego odbioru drogą e-mail);</w:t>
      </w:r>
      <w:r w:rsidRPr="00E7079B">
        <w:rPr>
          <w:rFonts w:ascii="Times New Roman" w:hAnsi="Times New Roman" w:cs="Times New Roman"/>
          <w:i/>
          <w:iCs/>
          <w:kern w:val="0"/>
          <w:sz w:val="24"/>
          <w:szCs w:val="24"/>
          <w:vertAlign w:val="superscript"/>
          <w14:ligatures w14:val="none"/>
        </w:rPr>
        <w:footnoteReference w:id="6"/>
      </w:r>
    </w:p>
    <w:p w14:paraId="26733C7D" w14:textId="77777777" w:rsidR="00E7079B" w:rsidRPr="00E1519A" w:rsidRDefault="00E7079B" w:rsidP="00E7079B">
      <w:pPr>
        <w:numPr>
          <w:ilvl w:val="0"/>
          <w:numId w:val="25"/>
        </w:numPr>
        <w:spacing w:before="120" w:after="120" w:line="26" w:lineRule="atLeast"/>
        <w:ind w:left="709" w:right="-2" w:hanging="567"/>
        <w:jc w:val="both"/>
        <w:rPr>
          <w:rFonts w:ascii="Times New Roman" w:hAnsi="Times New Roman" w:cs="Times New Roman"/>
          <w:i/>
          <w:kern w:val="0"/>
          <w:sz w:val="24"/>
          <w:szCs w:val="24"/>
          <w:u w:val="single"/>
          <w14:ligatures w14:val="none"/>
        </w:rPr>
      </w:pPr>
      <w:r w:rsidRPr="00E7079B">
        <w:rPr>
          <w:rFonts w:ascii="Times New Roman" w:hAnsi="Times New Roman" w:cs="Times New Roman"/>
          <w:kern w:val="0"/>
          <w:sz w:val="24"/>
          <w:szCs w:val="24"/>
          <w14:ligatures w14:val="none"/>
        </w:rPr>
        <w:t>za brak złożenia sprawozdań, o których mowa w § 11 ust. 6-9, 10.000 zł (dziesięć tysięcy złotych) za każde sprawozdanie.</w:t>
      </w:r>
    </w:p>
    <w:p w14:paraId="1776C7C5" w14:textId="4403A5F4" w:rsidR="00E1519A" w:rsidRPr="00FC5DE0" w:rsidRDefault="00E1519A" w:rsidP="00E7079B">
      <w:pPr>
        <w:numPr>
          <w:ilvl w:val="0"/>
          <w:numId w:val="25"/>
        </w:numPr>
        <w:spacing w:before="120" w:after="120" w:line="26" w:lineRule="atLeast"/>
        <w:ind w:left="709" w:right="-2" w:hanging="567"/>
        <w:jc w:val="both"/>
        <w:rPr>
          <w:rFonts w:ascii="Times New Roman" w:hAnsi="Times New Roman" w:cs="Times New Roman"/>
          <w:iCs/>
          <w:kern w:val="0"/>
          <w:sz w:val="24"/>
          <w:szCs w:val="24"/>
          <w14:ligatures w14:val="none"/>
        </w:rPr>
      </w:pPr>
      <w:r w:rsidRPr="00FC5DE0">
        <w:rPr>
          <w:rFonts w:ascii="Times New Roman" w:hAnsi="Times New Roman" w:cs="Times New Roman"/>
          <w:iCs/>
          <w:kern w:val="0"/>
          <w:sz w:val="24"/>
          <w:szCs w:val="24"/>
          <w14:ligatures w14:val="none"/>
        </w:rPr>
        <w:t>w wysokości 1 000,00 zł</w:t>
      </w:r>
      <w:r w:rsidR="00E95BDE" w:rsidRPr="00FC5DE0">
        <w:rPr>
          <w:rFonts w:ascii="Times New Roman" w:hAnsi="Times New Roman" w:cs="Times New Roman"/>
          <w:iCs/>
          <w:kern w:val="0"/>
          <w:sz w:val="24"/>
          <w:szCs w:val="24"/>
          <w14:ligatures w14:val="none"/>
        </w:rPr>
        <w:t>.</w:t>
      </w:r>
      <w:r w:rsidRPr="00FC5DE0">
        <w:rPr>
          <w:rFonts w:ascii="Times New Roman" w:hAnsi="Times New Roman" w:cs="Times New Roman"/>
          <w:iCs/>
          <w:kern w:val="0"/>
          <w:sz w:val="24"/>
          <w:szCs w:val="24"/>
          <w14:ligatures w14:val="none"/>
        </w:rPr>
        <w:t xml:space="preserve"> za każdy </w:t>
      </w:r>
      <w:r w:rsidR="00E95BDE" w:rsidRPr="00FC5DE0">
        <w:rPr>
          <w:rFonts w:ascii="Times New Roman" w:hAnsi="Times New Roman" w:cs="Times New Roman"/>
          <w:iCs/>
          <w:kern w:val="0"/>
          <w:sz w:val="24"/>
          <w:szCs w:val="24"/>
          <w14:ligatures w14:val="none"/>
        </w:rPr>
        <w:t xml:space="preserve">miesiąc, w którym </w:t>
      </w:r>
      <w:r w:rsidRPr="00FC5DE0">
        <w:rPr>
          <w:rFonts w:ascii="Times New Roman" w:hAnsi="Times New Roman" w:cs="Times New Roman"/>
          <w:iCs/>
          <w:kern w:val="0"/>
          <w:sz w:val="24"/>
          <w:szCs w:val="24"/>
          <w14:ligatures w14:val="none"/>
        </w:rPr>
        <w:t>stwierdzon</w:t>
      </w:r>
      <w:r w:rsidR="00E95BDE" w:rsidRPr="00FC5DE0">
        <w:rPr>
          <w:rFonts w:ascii="Times New Roman" w:hAnsi="Times New Roman" w:cs="Times New Roman"/>
          <w:iCs/>
          <w:kern w:val="0"/>
          <w:sz w:val="24"/>
          <w:szCs w:val="24"/>
          <w14:ligatures w14:val="none"/>
        </w:rPr>
        <w:t>o</w:t>
      </w:r>
      <w:r w:rsidRPr="00FC5DE0">
        <w:rPr>
          <w:rFonts w:ascii="Times New Roman" w:hAnsi="Times New Roman" w:cs="Times New Roman"/>
          <w:iCs/>
          <w:kern w:val="0"/>
          <w:sz w:val="24"/>
          <w:szCs w:val="24"/>
          <w14:ligatures w14:val="none"/>
        </w:rPr>
        <w:t xml:space="preserve"> przypadek</w:t>
      </w:r>
      <w:r w:rsidR="00B67230" w:rsidRPr="00FC5DE0">
        <w:rPr>
          <w:rFonts w:ascii="Times New Roman" w:hAnsi="Times New Roman" w:cs="Times New Roman"/>
          <w:iCs/>
          <w:kern w:val="0"/>
          <w:sz w:val="24"/>
          <w:szCs w:val="24"/>
          <w14:ligatures w14:val="none"/>
        </w:rPr>
        <w:t xml:space="preserve"> na podstawie sprawozdania</w:t>
      </w:r>
      <w:r w:rsidR="00FC5DE0" w:rsidRPr="00FC5DE0">
        <w:rPr>
          <w:rFonts w:ascii="Times New Roman" w:hAnsi="Times New Roman" w:cs="Times New Roman"/>
          <w:iCs/>
          <w:kern w:val="0"/>
          <w:sz w:val="24"/>
          <w:szCs w:val="24"/>
          <w14:ligatures w14:val="none"/>
        </w:rPr>
        <w:t>, stanowiącego załącznik Nr 4 do SWZ</w:t>
      </w:r>
      <w:r w:rsidR="00B67230" w:rsidRPr="00FC5DE0">
        <w:rPr>
          <w:rFonts w:ascii="Times New Roman" w:hAnsi="Times New Roman" w:cs="Times New Roman"/>
          <w:iCs/>
          <w:kern w:val="0"/>
          <w:sz w:val="24"/>
          <w:szCs w:val="24"/>
          <w14:ligatures w14:val="none"/>
        </w:rPr>
        <w:t xml:space="preserve"> </w:t>
      </w:r>
      <w:r w:rsidRPr="00FC5DE0">
        <w:rPr>
          <w:rFonts w:ascii="Times New Roman" w:hAnsi="Times New Roman" w:cs="Times New Roman"/>
          <w:iCs/>
          <w:kern w:val="0"/>
          <w:sz w:val="24"/>
          <w:szCs w:val="24"/>
          <w14:ligatures w14:val="none"/>
        </w:rPr>
        <w:t xml:space="preserve">, że przedmiot umowy nie </w:t>
      </w:r>
      <w:r w:rsidR="00B67230" w:rsidRPr="00FC5DE0">
        <w:rPr>
          <w:rFonts w:ascii="Times New Roman" w:hAnsi="Times New Roman" w:cs="Times New Roman"/>
          <w:iCs/>
          <w:kern w:val="0"/>
          <w:sz w:val="24"/>
          <w:szCs w:val="24"/>
          <w14:ligatures w14:val="none"/>
        </w:rPr>
        <w:t>był</w:t>
      </w:r>
      <w:r w:rsidRPr="00FC5DE0">
        <w:rPr>
          <w:rFonts w:ascii="Times New Roman" w:hAnsi="Times New Roman" w:cs="Times New Roman"/>
          <w:iCs/>
          <w:kern w:val="0"/>
          <w:sz w:val="24"/>
          <w:szCs w:val="24"/>
          <w14:ligatures w14:val="none"/>
        </w:rPr>
        <w:t xml:space="preserve"> realizowany za pomocą pojazdu o napędzie elektrycznym lub napędzanym gazem ziemnym CNG, który Wykonawca zaoferował w formularzu ofertowym, w ramach kryterium oceny ofert.</w:t>
      </w:r>
    </w:p>
    <w:p w14:paraId="2DE45317" w14:textId="77777777" w:rsidR="00E7079B" w:rsidRPr="00E7079B" w:rsidRDefault="00E7079B" w:rsidP="00E7079B">
      <w:pPr>
        <w:numPr>
          <w:ilvl w:val="2"/>
          <w:numId w:val="24"/>
        </w:numPr>
        <w:tabs>
          <w:tab w:val="left" w:pos="-2994"/>
          <w:tab w:val="left" w:pos="852"/>
        </w:tabs>
        <w:autoSpaceDN w:val="0"/>
        <w:spacing w:before="120" w:after="120" w:line="26" w:lineRule="atLeast"/>
        <w:ind w:left="426" w:right="-2" w:hanging="426"/>
        <w:jc w:val="both"/>
        <w:rPr>
          <w:rFonts w:ascii="Times New Roman" w:eastAsia="Times New Roman" w:hAnsi="Times New Roman" w:cs="Times New Roman"/>
          <w:kern w:val="3"/>
          <w:sz w:val="24"/>
          <w:szCs w:val="24"/>
          <w:lang w:eastAsia="zh-CN"/>
          <w14:ligatures w14:val="none"/>
        </w:rPr>
      </w:pPr>
      <w:r w:rsidRPr="00E7079B">
        <w:rPr>
          <w:rFonts w:ascii="Times New Roman" w:eastAsia="Times New Roman" w:hAnsi="Times New Roman" w:cs="Times New Roman"/>
          <w:kern w:val="3"/>
          <w:sz w:val="24"/>
          <w:szCs w:val="24"/>
          <w:lang w:eastAsia="zh-CN"/>
          <w14:ligatures w14:val="none"/>
        </w:rPr>
        <w:t xml:space="preserve">Jeżeli kara umowna, z któregokolwiek tytułu wymienionego w ust. 1, nie pokrywa poniesionej szkody, Zamawiający może dochodzić odszkodowania uzupełniającego na zasadach ogólnych określonych przepisami Kodeksu cywilnego. </w:t>
      </w:r>
    </w:p>
    <w:p w14:paraId="2B545E5E" w14:textId="77777777" w:rsidR="00E7079B" w:rsidRPr="00E7079B" w:rsidRDefault="00E7079B" w:rsidP="00E7079B">
      <w:pPr>
        <w:numPr>
          <w:ilvl w:val="2"/>
          <w:numId w:val="24"/>
        </w:numPr>
        <w:spacing w:before="120" w:after="120" w:line="26" w:lineRule="atLeast"/>
        <w:ind w:left="426" w:right="-2" w:hanging="426"/>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 xml:space="preserve">W przypadku niezatrudnienia przy realizacji zamówienia osób, o których mowa w § 4 ust. 3, na umowę o pracę lub niezłożenia Zamawiającemu na jego żądanie wymaganych oświadczeń, Wykonawca zapłaci Zamawiającemu karę umowną w wysokości 2 000,00 zł. Kara będzie naliczana za każdy tydzień, w którym Wykonawca nie wypełnił </w:t>
      </w:r>
      <w:r w:rsidRPr="00E7079B">
        <w:rPr>
          <w:rFonts w:ascii="Times New Roman" w:hAnsi="Times New Roman" w:cs="Times New Roman"/>
          <w:iCs/>
          <w:kern w:val="0"/>
          <w:sz w:val="24"/>
          <w:szCs w:val="24"/>
          <w14:ligatures w14:val="none"/>
        </w:rPr>
        <w:t xml:space="preserve">zobowiązania zatrudnienia na umowę o prace osób o których mowa w </w:t>
      </w:r>
      <w:r w:rsidRPr="00E7079B">
        <w:rPr>
          <w:rFonts w:ascii="Times New Roman" w:hAnsi="Times New Roman" w:cs="Times New Roman"/>
          <w:kern w:val="0"/>
          <w:sz w:val="24"/>
          <w:szCs w:val="24"/>
          <w14:ligatures w14:val="none"/>
        </w:rPr>
        <w:t>§ 4 ust. 3.</w:t>
      </w:r>
    </w:p>
    <w:p w14:paraId="5EB4FAC9" w14:textId="77777777" w:rsidR="00E7079B" w:rsidRPr="00E7079B" w:rsidRDefault="00E7079B" w:rsidP="00E7079B">
      <w:pPr>
        <w:numPr>
          <w:ilvl w:val="2"/>
          <w:numId w:val="24"/>
        </w:numPr>
        <w:tabs>
          <w:tab w:val="left" w:pos="-2995"/>
          <w:tab w:val="left" w:pos="851"/>
        </w:tabs>
        <w:autoSpaceDN w:val="0"/>
        <w:spacing w:before="120" w:after="120" w:line="26" w:lineRule="atLeast"/>
        <w:ind w:left="425" w:right="-2" w:hanging="425"/>
        <w:jc w:val="both"/>
        <w:textAlignment w:val="baseline"/>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Kara umowna z tytułu zwłoki przysługuje za każdy rozpoczęty dzień zwłoki i jest wymagalna od dnia następnego po upływie terminu jej zapłaty.</w:t>
      </w:r>
    </w:p>
    <w:p w14:paraId="6005EB87" w14:textId="77777777" w:rsidR="00E7079B" w:rsidRPr="00E7079B" w:rsidRDefault="00E7079B" w:rsidP="00E7079B">
      <w:pPr>
        <w:numPr>
          <w:ilvl w:val="2"/>
          <w:numId w:val="24"/>
        </w:numPr>
        <w:tabs>
          <w:tab w:val="left" w:pos="-2995"/>
          <w:tab w:val="left" w:pos="851"/>
          <w:tab w:val="left" w:pos="992"/>
        </w:tabs>
        <w:autoSpaceDN w:val="0"/>
        <w:spacing w:before="120" w:after="120" w:line="26" w:lineRule="atLeast"/>
        <w:ind w:left="425" w:right="-2" w:hanging="425"/>
        <w:jc w:val="both"/>
        <w:textAlignment w:val="baseline"/>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Termin zapłaty kary umownej wynosi 14 dni od dnia skutecznego doręczenia Stronie wezwania do zapłaty. W razie opóźnienia z zapłatą kary umownej Strona uprawniona do otrzymania kary umownej może żądać odsetek ustawowych za każdy dzień opóźnienia</w:t>
      </w:r>
    </w:p>
    <w:p w14:paraId="5E297335" w14:textId="77777777" w:rsidR="00E7079B" w:rsidRPr="00E7079B" w:rsidRDefault="00E7079B" w:rsidP="00E7079B">
      <w:pPr>
        <w:numPr>
          <w:ilvl w:val="2"/>
          <w:numId w:val="24"/>
        </w:numPr>
        <w:tabs>
          <w:tab w:val="left" w:pos="-2995"/>
          <w:tab w:val="left" w:pos="851"/>
          <w:tab w:val="left" w:pos="992"/>
        </w:tabs>
        <w:autoSpaceDN w:val="0"/>
        <w:spacing w:before="120" w:after="120" w:line="26" w:lineRule="atLeast"/>
        <w:ind w:left="425" w:right="-2" w:hanging="425"/>
        <w:jc w:val="both"/>
        <w:textAlignment w:val="baseline"/>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Zapłata kary przez Wykonawcę nie zwalnia Wykonawcy z obowiązku ukończenia świadczenia usług lub jakichkolwiek innych obowiązków i zobowiązań wynikających z Umowy.</w:t>
      </w:r>
    </w:p>
    <w:p w14:paraId="773597EF" w14:textId="77777777" w:rsidR="00E7079B" w:rsidRPr="00E7079B" w:rsidRDefault="00E7079B" w:rsidP="00E7079B">
      <w:pPr>
        <w:numPr>
          <w:ilvl w:val="2"/>
          <w:numId w:val="24"/>
        </w:numPr>
        <w:tabs>
          <w:tab w:val="left" w:pos="-2995"/>
          <w:tab w:val="left" w:pos="851"/>
          <w:tab w:val="left" w:pos="992"/>
        </w:tabs>
        <w:autoSpaceDN w:val="0"/>
        <w:spacing w:before="120" w:after="120" w:line="26" w:lineRule="atLeast"/>
        <w:ind w:left="425" w:right="-2" w:hanging="425"/>
        <w:jc w:val="both"/>
        <w:textAlignment w:val="baseline"/>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lastRenderedPageBreak/>
        <w:t>Strony nie są odpowiedzialne za naruszenie obowiązków wynikających z Umowy w przypadku, gdy wyłączną przyczyną naruszenia jest działanie siły wyższej.</w:t>
      </w:r>
    </w:p>
    <w:p w14:paraId="5E12AA4D" w14:textId="77777777" w:rsidR="00E7079B" w:rsidRPr="00E7079B" w:rsidRDefault="00E7079B" w:rsidP="00E7079B">
      <w:pPr>
        <w:numPr>
          <w:ilvl w:val="2"/>
          <w:numId w:val="24"/>
        </w:numPr>
        <w:tabs>
          <w:tab w:val="left" w:pos="-2995"/>
          <w:tab w:val="left" w:pos="851"/>
          <w:tab w:val="left" w:pos="992"/>
        </w:tabs>
        <w:autoSpaceDN w:val="0"/>
        <w:spacing w:before="120" w:after="120" w:line="26" w:lineRule="atLeast"/>
        <w:ind w:left="425" w:right="-2" w:hanging="425"/>
        <w:jc w:val="both"/>
        <w:textAlignment w:val="baseline"/>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Przez siłę wyższą rozumie się zdarzenie bądź połączenie zdarzeń lub okoliczności, niezależnych od Stron, które zasadniczo utrudniają lub uniemożliwiają wykonanie zobowiązań danej Strony wynikających z przedmiotowej umowy, a których dana Strona nie mogła przewidzieć ani im zapobiec lub przezwyciężyć poprzez działanie z dochowaniem należytej staranności.</w:t>
      </w:r>
    </w:p>
    <w:p w14:paraId="0D1C3D31" w14:textId="77777777" w:rsidR="00E7079B" w:rsidRPr="00E7079B" w:rsidRDefault="00E7079B" w:rsidP="00E7079B">
      <w:pPr>
        <w:numPr>
          <w:ilvl w:val="2"/>
          <w:numId w:val="24"/>
        </w:numPr>
        <w:tabs>
          <w:tab w:val="left" w:pos="-2995"/>
          <w:tab w:val="left" w:pos="851"/>
          <w:tab w:val="left" w:pos="992"/>
        </w:tabs>
        <w:autoSpaceDN w:val="0"/>
        <w:spacing w:before="120" w:after="120" w:line="26" w:lineRule="atLeast"/>
        <w:ind w:left="425" w:right="-2" w:hanging="425"/>
        <w:jc w:val="both"/>
        <w:textAlignment w:val="baseline"/>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 xml:space="preserve">W celu uniknięcia wątpliwości, strony zgodnie ustalają, że przy dochodzeniu kary umownej Zamawiający nie ma obowiązku wykazywania poniesionej szkody ani jej wysokości. </w:t>
      </w:r>
    </w:p>
    <w:p w14:paraId="0F6445E3" w14:textId="77777777" w:rsidR="00E7079B" w:rsidRPr="00E7079B" w:rsidRDefault="00E7079B" w:rsidP="00E7079B">
      <w:pPr>
        <w:numPr>
          <w:ilvl w:val="2"/>
          <w:numId w:val="24"/>
        </w:numPr>
        <w:tabs>
          <w:tab w:val="left" w:pos="-2995"/>
          <w:tab w:val="left" w:pos="851"/>
          <w:tab w:val="left" w:pos="992"/>
        </w:tabs>
        <w:autoSpaceDN w:val="0"/>
        <w:spacing w:before="120" w:after="120" w:line="26" w:lineRule="atLeast"/>
        <w:ind w:left="425" w:right="-2" w:hanging="425"/>
        <w:jc w:val="both"/>
        <w:textAlignment w:val="baseline"/>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W przypadku zaistnienia siły wyższej Strona, której dotyczy działanie siły wyższej, zobowiązana jest poinformować drugą Stronę na piśmie o wystąpieniu siły wyższej, ze wskazaniem przewidywanego czasu trwania przeszkody w realizacji wynikających z Umowy obowiązków z powodu działania siły wyższej.</w:t>
      </w:r>
    </w:p>
    <w:p w14:paraId="14D9DB14" w14:textId="77777777" w:rsidR="00E7079B" w:rsidRPr="00E7079B" w:rsidRDefault="00E7079B" w:rsidP="00E7079B">
      <w:pPr>
        <w:numPr>
          <w:ilvl w:val="2"/>
          <w:numId w:val="24"/>
        </w:numPr>
        <w:tabs>
          <w:tab w:val="left" w:pos="-2995"/>
          <w:tab w:val="left" w:pos="851"/>
          <w:tab w:val="left" w:pos="992"/>
        </w:tabs>
        <w:autoSpaceDN w:val="0"/>
        <w:spacing w:before="120" w:after="120" w:line="26" w:lineRule="atLeast"/>
        <w:ind w:left="425" w:right="-2" w:hanging="425"/>
        <w:jc w:val="both"/>
        <w:textAlignment w:val="baseline"/>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Łączna maksymalna wysokość kar umownych, których może dochodzić Zamawiający na podstawie niniejszej Umowy, wynosi 30% wartości całkowitego wynagrodzenia brutto wskazanego w § 5 ust. 1.</w:t>
      </w:r>
    </w:p>
    <w:p w14:paraId="04B637EE" w14:textId="77777777" w:rsidR="00E7079B" w:rsidRPr="00E7079B" w:rsidRDefault="00E7079B" w:rsidP="00E7079B">
      <w:pPr>
        <w:widowControl w:val="0"/>
        <w:suppressAutoHyphens/>
        <w:autoSpaceDN w:val="0"/>
        <w:spacing w:before="120" w:after="120" w:line="26" w:lineRule="atLeast"/>
        <w:ind w:right="-2"/>
        <w:jc w:val="center"/>
        <w:rPr>
          <w:rFonts w:ascii="Times New Roman" w:eastAsia="SimSun" w:hAnsi="Times New Roman" w:cs="Times New Roman"/>
          <w:b/>
          <w:kern w:val="3"/>
          <w:sz w:val="24"/>
          <w:szCs w:val="24"/>
          <w:lang w:eastAsia="zh-CN" w:bidi="hi-IN"/>
          <w14:ligatures w14:val="none"/>
        </w:rPr>
      </w:pPr>
      <w:r w:rsidRPr="00E7079B">
        <w:rPr>
          <w:rFonts w:ascii="Times New Roman" w:eastAsia="SimSun" w:hAnsi="Times New Roman" w:cs="Times New Roman"/>
          <w:b/>
          <w:kern w:val="3"/>
          <w:sz w:val="24"/>
          <w:szCs w:val="24"/>
          <w:lang w:eastAsia="zh-CN" w:bidi="hi-IN"/>
          <w14:ligatures w14:val="none"/>
        </w:rPr>
        <w:t>§ 7.</w:t>
      </w:r>
    </w:p>
    <w:p w14:paraId="5D8C58A3" w14:textId="77777777" w:rsidR="00E7079B" w:rsidRPr="00E7079B" w:rsidRDefault="00E7079B" w:rsidP="00E7079B">
      <w:pPr>
        <w:widowControl w:val="0"/>
        <w:suppressAutoHyphens/>
        <w:autoSpaceDN w:val="0"/>
        <w:spacing w:before="120" w:after="120" w:line="26" w:lineRule="atLeast"/>
        <w:ind w:right="-2"/>
        <w:jc w:val="center"/>
        <w:rPr>
          <w:rFonts w:ascii="Times New Roman" w:eastAsia="SimSun" w:hAnsi="Times New Roman" w:cs="Times New Roman"/>
          <w:b/>
          <w:kern w:val="3"/>
          <w:sz w:val="24"/>
          <w:szCs w:val="24"/>
          <w:lang w:eastAsia="zh-CN" w:bidi="hi-IN"/>
          <w14:ligatures w14:val="none"/>
        </w:rPr>
      </w:pPr>
      <w:r w:rsidRPr="00E7079B">
        <w:rPr>
          <w:rFonts w:ascii="Times New Roman" w:eastAsia="SimSun" w:hAnsi="Times New Roman" w:cs="Times New Roman"/>
          <w:b/>
          <w:kern w:val="3"/>
          <w:sz w:val="24"/>
          <w:szCs w:val="24"/>
          <w:lang w:eastAsia="zh-CN" w:bidi="hi-IN"/>
          <w14:ligatures w14:val="none"/>
        </w:rPr>
        <w:t>Umowne prawo odstąpienia od umowy</w:t>
      </w:r>
    </w:p>
    <w:p w14:paraId="6C314160" w14:textId="77777777" w:rsidR="00E7079B" w:rsidRPr="00E7079B" w:rsidRDefault="00E7079B" w:rsidP="00E7079B">
      <w:pPr>
        <w:numPr>
          <w:ilvl w:val="2"/>
          <w:numId w:val="26"/>
        </w:numPr>
        <w:autoSpaceDN w:val="0"/>
        <w:spacing w:before="120" w:after="120" w:line="26" w:lineRule="atLeast"/>
        <w:ind w:left="426" w:right="-2" w:hanging="284"/>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Zamawiającemu przysługuje prawo odstąpienia od umowy, gdy:</w:t>
      </w:r>
    </w:p>
    <w:p w14:paraId="38A5E9C0" w14:textId="77777777" w:rsidR="00E7079B" w:rsidRPr="00E7079B" w:rsidRDefault="00E7079B" w:rsidP="00E7079B">
      <w:pPr>
        <w:numPr>
          <w:ilvl w:val="0"/>
          <w:numId w:val="27"/>
        </w:numPr>
        <w:tabs>
          <w:tab w:val="left" w:pos="851"/>
        </w:tabs>
        <w:autoSpaceDN w:val="0"/>
        <w:spacing w:before="120" w:after="120" w:line="26" w:lineRule="atLeast"/>
        <w:ind w:right="-2"/>
        <w:jc w:val="both"/>
        <w:textAlignment w:val="baseline"/>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Wykonawca przerwał z przyczyn leżących po stronie Wykonawcy realizację przedmiotu umowy i przerwa ta trwa dłużej niż 14 dni – w terminie 14 dni od dnia powzięcia przez Zamawiającego informacji o upływie 14-dniowego terminu przerwy w realizacji umowy;</w:t>
      </w:r>
    </w:p>
    <w:p w14:paraId="5005378D" w14:textId="77777777" w:rsidR="00E7079B" w:rsidRPr="00E7079B" w:rsidRDefault="00E7079B" w:rsidP="00E7079B">
      <w:pPr>
        <w:numPr>
          <w:ilvl w:val="0"/>
          <w:numId w:val="27"/>
        </w:numPr>
        <w:tabs>
          <w:tab w:val="left" w:pos="851"/>
        </w:tabs>
        <w:autoSpaceDN w:val="0"/>
        <w:spacing w:before="120" w:after="120" w:line="26" w:lineRule="atLeast"/>
        <w:ind w:right="-2"/>
        <w:jc w:val="both"/>
        <w:textAlignment w:val="baseline"/>
        <w:rPr>
          <w:rFonts w:ascii="Times New Roman" w:eastAsia="Lucida Sans Unicode" w:hAnsi="Times New Roman" w:cs="Times New Roman"/>
          <w:kern w:val="0"/>
          <w:sz w:val="24"/>
          <w:szCs w:val="24"/>
          <w:lang w:eastAsia="ar-SA"/>
          <w14:ligatures w14:val="none"/>
        </w:rPr>
      </w:pPr>
      <w:r w:rsidRPr="00E7079B">
        <w:rPr>
          <w:rFonts w:ascii="Times New Roman" w:eastAsia="Lucida Sans Unicode" w:hAnsi="Times New Roman" w:cs="Times New Roman"/>
          <w:kern w:val="0"/>
          <w:sz w:val="24"/>
          <w:szCs w:val="24"/>
          <w:lang w:eastAsia="ar-SA"/>
          <w14:ligatures w14:val="none"/>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14:paraId="7330FD07" w14:textId="77777777" w:rsidR="00E7079B" w:rsidRPr="00E7079B" w:rsidRDefault="00E7079B" w:rsidP="00E7079B">
      <w:pPr>
        <w:numPr>
          <w:ilvl w:val="0"/>
          <w:numId w:val="27"/>
        </w:numPr>
        <w:tabs>
          <w:tab w:val="left" w:pos="851"/>
        </w:tabs>
        <w:autoSpaceDN w:val="0"/>
        <w:spacing w:before="120" w:after="120" w:line="26" w:lineRule="atLeast"/>
        <w:ind w:right="-2"/>
        <w:jc w:val="both"/>
        <w:textAlignment w:val="baseline"/>
        <w:rPr>
          <w:rFonts w:ascii="Times New Roman" w:eastAsia="Lucida Sans Unicode" w:hAnsi="Times New Roman" w:cs="Times New Roman"/>
          <w:kern w:val="0"/>
          <w:sz w:val="24"/>
          <w:szCs w:val="24"/>
          <w:lang w:eastAsia="ar-SA"/>
          <w14:ligatures w14:val="none"/>
        </w:rPr>
      </w:pPr>
      <w:r w:rsidRPr="00E7079B">
        <w:rPr>
          <w:rFonts w:ascii="Times New Roman" w:eastAsia="Lucida Sans Unicode" w:hAnsi="Times New Roman" w:cs="Times New Roman"/>
          <w:kern w:val="0"/>
          <w:sz w:val="24"/>
          <w:szCs w:val="24"/>
          <w:lang w:eastAsia="ar-SA"/>
          <w14:ligatures w14:val="none"/>
        </w:rPr>
        <w:t>Wykonawca realizuje usługi przewidziane niniejszą umową w sposób niezgodny z niniejszą umową lub wskazaniami Zamawiającego – w terminie 14 dni od dnia stwierdzenia przez Zamawiającego danej okoliczności.</w:t>
      </w:r>
    </w:p>
    <w:p w14:paraId="3967E975" w14:textId="77777777" w:rsidR="00E7079B" w:rsidRPr="00E7079B" w:rsidRDefault="00E7079B" w:rsidP="00E7079B">
      <w:pPr>
        <w:numPr>
          <w:ilvl w:val="0"/>
          <w:numId w:val="28"/>
        </w:numPr>
        <w:tabs>
          <w:tab w:val="left" w:pos="426"/>
        </w:tabs>
        <w:autoSpaceDN w:val="0"/>
        <w:spacing w:before="120" w:after="120" w:line="26" w:lineRule="atLeast"/>
        <w:ind w:left="425" w:right="-2" w:hanging="425"/>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Odstąpienie od umowy, o którym mowa w ust. 1, powinno nastąpić w formie pisemnej pod rygorem nieważności takiego oświadczenia i powinno zawierać uzasadnienie.</w:t>
      </w:r>
    </w:p>
    <w:p w14:paraId="62740757" w14:textId="77777777" w:rsidR="00E7079B" w:rsidRPr="00E7079B" w:rsidRDefault="00E7079B" w:rsidP="00E7079B">
      <w:pPr>
        <w:numPr>
          <w:ilvl w:val="0"/>
          <w:numId w:val="28"/>
        </w:numPr>
        <w:tabs>
          <w:tab w:val="left" w:pos="426"/>
        </w:tabs>
        <w:autoSpaceDN w:val="0"/>
        <w:spacing w:before="120" w:after="120" w:line="26" w:lineRule="atLeast"/>
        <w:ind w:left="425" w:right="-2" w:hanging="425"/>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w:t>
      </w:r>
    </w:p>
    <w:p w14:paraId="184A8CA5" w14:textId="77777777" w:rsidR="00E7079B" w:rsidRPr="00E7079B" w:rsidRDefault="00E7079B" w:rsidP="00E7079B">
      <w:pPr>
        <w:widowControl w:val="0"/>
        <w:suppressAutoHyphens/>
        <w:autoSpaceDN w:val="0"/>
        <w:spacing w:before="120" w:after="120" w:line="26" w:lineRule="atLeast"/>
        <w:ind w:right="-2"/>
        <w:jc w:val="center"/>
        <w:rPr>
          <w:rFonts w:ascii="Times New Roman" w:eastAsia="SimSun" w:hAnsi="Times New Roman" w:cs="Times New Roman"/>
          <w:b/>
          <w:kern w:val="3"/>
          <w:sz w:val="24"/>
          <w:szCs w:val="24"/>
          <w:lang w:eastAsia="zh-CN" w:bidi="hi-IN"/>
          <w14:ligatures w14:val="none"/>
        </w:rPr>
      </w:pPr>
      <w:r w:rsidRPr="00E7079B">
        <w:rPr>
          <w:rFonts w:ascii="Times New Roman" w:eastAsia="SimSun" w:hAnsi="Times New Roman" w:cs="Times New Roman"/>
          <w:b/>
          <w:kern w:val="3"/>
          <w:sz w:val="24"/>
          <w:szCs w:val="24"/>
          <w:lang w:eastAsia="zh-CN" w:bidi="hi-IN"/>
          <w14:ligatures w14:val="none"/>
        </w:rPr>
        <w:t>§ 8.</w:t>
      </w:r>
    </w:p>
    <w:p w14:paraId="7F0248F7" w14:textId="77777777" w:rsidR="00E7079B" w:rsidRPr="00E7079B" w:rsidRDefault="00E7079B" w:rsidP="00E7079B">
      <w:pPr>
        <w:widowControl w:val="0"/>
        <w:suppressAutoHyphens/>
        <w:autoSpaceDN w:val="0"/>
        <w:spacing w:before="120" w:after="120" w:line="26" w:lineRule="atLeast"/>
        <w:ind w:right="-2"/>
        <w:jc w:val="center"/>
        <w:rPr>
          <w:rFonts w:ascii="Times New Roman" w:eastAsia="SimSun" w:hAnsi="Times New Roman" w:cs="Times New Roman"/>
          <w:b/>
          <w:kern w:val="3"/>
          <w:sz w:val="24"/>
          <w:szCs w:val="24"/>
          <w:lang w:eastAsia="zh-CN" w:bidi="hi-IN"/>
          <w14:ligatures w14:val="none"/>
        </w:rPr>
      </w:pPr>
      <w:r w:rsidRPr="00E7079B">
        <w:rPr>
          <w:rFonts w:ascii="Times New Roman" w:eastAsia="SimSun" w:hAnsi="Times New Roman" w:cs="Times New Roman"/>
          <w:b/>
          <w:kern w:val="3"/>
          <w:sz w:val="24"/>
          <w:szCs w:val="24"/>
          <w:lang w:eastAsia="zh-CN" w:bidi="hi-IN"/>
          <w14:ligatures w14:val="none"/>
        </w:rPr>
        <w:t>Umowy o podwykonawstwo</w:t>
      </w:r>
    </w:p>
    <w:p w14:paraId="15B62052" w14:textId="77777777" w:rsidR="00E7079B" w:rsidRPr="00E7079B" w:rsidRDefault="00E7079B" w:rsidP="00E7079B">
      <w:pPr>
        <w:numPr>
          <w:ilvl w:val="0"/>
          <w:numId w:val="29"/>
        </w:numPr>
        <w:autoSpaceDN w:val="0"/>
        <w:spacing w:before="120" w:after="120" w:line="26" w:lineRule="atLeast"/>
        <w:ind w:right="-2"/>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Wykonawca może powierzyć wykonanie części zamówienia podwykonawcom pod warunkiem, że posiadają oni kwalifikacje do ich wykonania.</w:t>
      </w:r>
    </w:p>
    <w:p w14:paraId="0702B58C" w14:textId="77777777" w:rsidR="00E7079B" w:rsidRPr="00E7079B" w:rsidRDefault="00E7079B" w:rsidP="00E7079B">
      <w:pPr>
        <w:numPr>
          <w:ilvl w:val="0"/>
          <w:numId w:val="29"/>
        </w:numPr>
        <w:autoSpaceDN w:val="0"/>
        <w:spacing w:before="120" w:after="120" w:line="26" w:lineRule="atLeast"/>
        <w:ind w:left="425" w:right="-2" w:hanging="425"/>
        <w:jc w:val="both"/>
        <w:textAlignment w:val="baseline"/>
        <w:rPr>
          <w:rFonts w:ascii="Times New Roman" w:eastAsia="Lucida Sans Unicode" w:hAnsi="Times New Roman" w:cs="Times New Roman"/>
          <w:b/>
          <w:bCs/>
          <w:kern w:val="0"/>
          <w:sz w:val="24"/>
          <w:szCs w:val="24"/>
          <w:lang w:eastAsia="zh-CN" w:bidi="hi-IN"/>
          <w14:ligatures w14:val="none"/>
        </w:rPr>
      </w:pPr>
      <w:r w:rsidRPr="00E7079B">
        <w:rPr>
          <w:rFonts w:ascii="Times New Roman" w:eastAsia="Lucida Sans Unicode" w:hAnsi="Times New Roman" w:cs="Times New Roman"/>
          <w:kern w:val="0"/>
          <w:sz w:val="24"/>
          <w:szCs w:val="24"/>
          <w:lang w:eastAsia="zh-CN" w:bidi="hi-IN"/>
          <w14:ligatures w14:val="none"/>
        </w:rPr>
        <w:lastRenderedPageBreak/>
        <w:t>Wykonawca zwraca się z wnioskiem do Zamawiającego o wyrażenie zgody na udział podwykonawcy, który będzie uczestniczył w realizacji przedmiotu umowy i wartość tej umowy przekroczy 50.000,00 PLN Netto. Wraz z wnioskiem Wykonawca przedstawia umowę lub jej projekt.</w:t>
      </w:r>
    </w:p>
    <w:p w14:paraId="0DFB617A" w14:textId="77777777" w:rsidR="00E7079B" w:rsidRPr="00E7079B" w:rsidRDefault="00E7079B" w:rsidP="00E7079B">
      <w:pPr>
        <w:numPr>
          <w:ilvl w:val="0"/>
          <w:numId w:val="29"/>
        </w:numPr>
        <w:autoSpaceDN w:val="0"/>
        <w:spacing w:before="120" w:after="120" w:line="26" w:lineRule="atLeast"/>
        <w:ind w:left="425" w:right="-2" w:hanging="425"/>
        <w:jc w:val="both"/>
        <w:textAlignment w:val="baseline"/>
        <w:rPr>
          <w:rFonts w:ascii="Times New Roman" w:eastAsia="Lucida Sans Unicode" w:hAnsi="Times New Roman" w:cs="Times New Roman"/>
          <w:b/>
          <w:bCs/>
          <w:kern w:val="0"/>
          <w:sz w:val="24"/>
          <w:szCs w:val="24"/>
          <w:lang w:eastAsia="zh-CN" w:bidi="hi-IN"/>
          <w14:ligatures w14:val="none"/>
        </w:rPr>
      </w:pPr>
      <w:r w:rsidRPr="00E7079B">
        <w:rPr>
          <w:rFonts w:ascii="Times New Roman" w:eastAsia="Lucida Sans Unicode" w:hAnsi="Times New Roman" w:cs="Times New Roman"/>
          <w:kern w:val="0"/>
          <w:sz w:val="24"/>
          <w:szCs w:val="24"/>
          <w:lang w:eastAsia="zh-CN" w:bidi="hi-IN"/>
          <w14:ligatures w14:val="none"/>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7FD73FD6" w14:textId="77777777" w:rsidR="00E7079B" w:rsidRPr="00E7079B" w:rsidRDefault="00E7079B" w:rsidP="00E7079B">
      <w:pPr>
        <w:numPr>
          <w:ilvl w:val="0"/>
          <w:numId w:val="29"/>
        </w:numPr>
        <w:autoSpaceDN w:val="0"/>
        <w:spacing w:before="120" w:after="120" w:line="26" w:lineRule="atLeast"/>
        <w:ind w:left="425" w:right="-2" w:hanging="425"/>
        <w:jc w:val="both"/>
        <w:textAlignment w:val="baseline"/>
        <w:rPr>
          <w:rFonts w:ascii="Times New Roman" w:eastAsia="Lucida Sans Unicode" w:hAnsi="Times New Roman" w:cs="Times New Roman"/>
          <w:b/>
          <w:bCs/>
          <w:kern w:val="0"/>
          <w:sz w:val="24"/>
          <w:szCs w:val="24"/>
          <w:lang w:eastAsia="zh-CN" w:bidi="hi-IN"/>
          <w14:ligatures w14:val="none"/>
        </w:rPr>
      </w:pPr>
      <w:r w:rsidRPr="00E7079B">
        <w:rPr>
          <w:rFonts w:ascii="Times New Roman" w:eastAsia="Lucida Sans Unicode" w:hAnsi="Times New Roman" w:cs="Times New Roman"/>
          <w:kern w:val="0"/>
          <w:sz w:val="24"/>
          <w:szCs w:val="24"/>
          <w:lang w:eastAsia="zh-CN" w:bidi="hi-IN"/>
          <w14:ligatures w14:val="none"/>
        </w:rPr>
        <w:t>Zamawiający w terminie 14 dni od otrzymania wniosku może zgłosić sprzeciw lub zastrzeżenia i żądać zmiany wskazanego podwykonawcy z podaniem uzasadnienia.</w:t>
      </w:r>
    </w:p>
    <w:p w14:paraId="7FB8EF9F" w14:textId="77777777" w:rsidR="00E7079B" w:rsidRPr="00E7079B" w:rsidRDefault="00E7079B" w:rsidP="00E7079B">
      <w:pPr>
        <w:numPr>
          <w:ilvl w:val="0"/>
          <w:numId w:val="29"/>
        </w:numPr>
        <w:autoSpaceDN w:val="0"/>
        <w:spacing w:before="120" w:after="120" w:line="26" w:lineRule="atLeast"/>
        <w:ind w:left="425" w:right="-2" w:hanging="425"/>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Jeżeli Zamawiający w terminie 14 dni od przedstawienia mu przez Wykonawcę umowy z podwykonawcą nie zgłosi na piśmie sprzeciwu lub zastrzeżeń, uważa się, że wyraził zgodę na zawarcie umowy.</w:t>
      </w:r>
    </w:p>
    <w:p w14:paraId="74CDA2C4" w14:textId="77777777" w:rsidR="00E7079B" w:rsidRPr="00E7079B" w:rsidRDefault="00E7079B" w:rsidP="00E7079B">
      <w:pPr>
        <w:numPr>
          <w:ilvl w:val="0"/>
          <w:numId w:val="29"/>
        </w:numPr>
        <w:autoSpaceDN w:val="0"/>
        <w:spacing w:before="120" w:after="120" w:line="26" w:lineRule="atLeast"/>
        <w:ind w:left="425" w:right="-2" w:hanging="425"/>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bidi="hi-IN"/>
          <w14:ligatures w14:val="none"/>
        </w:rPr>
        <w:t>Do zawarcia umowy przez podwykonawc</w:t>
      </w:r>
      <w:r w:rsidRPr="00E7079B">
        <w:rPr>
          <w:rFonts w:ascii="Times New Roman" w:eastAsia="TimesNewRoman, 'Arial Unicode M" w:hAnsi="Times New Roman" w:cs="Times New Roman"/>
          <w:kern w:val="3"/>
          <w:sz w:val="24"/>
          <w:szCs w:val="24"/>
          <w:lang w:bidi="hi-IN"/>
          <w14:ligatures w14:val="none"/>
        </w:rPr>
        <w:t xml:space="preserve">ę </w:t>
      </w:r>
      <w:r w:rsidRPr="00E7079B">
        <w:rPr>
          <w:rFonts w:ascii="Times New Roman" w:eastAsia="SimSun" w:hAnsi="Times New Roman" w:cs="Times New Roman"/>
          <w:kern w:val="3"/>
          <w:sz w:val="24"/>
          <w:szCs w:val="24"/>
          <w:lang w:bidi="hi-IN"/>
          <w14:ligatures w14:val="none"/>
        </w:rPr>
        <w:t>z dalszym podwykonawc</w:t>
      </w:r>
      <w:r w:rsidRPr="00E7079B">
        <w:rPr>
          <w:rFonts w:ascii="Times New Roman" w:eastAsia="TimesNewRoman, 'Arial Unicode M" w:hAnsi="Times New Roman" w:cs="Times New Roman"/>
          <w:kern w:val="3"/>
          <w:sz w:val="24"/>
          <w:szCs w:val="24"/>
          <w:lang w:bidi="hi-IN"/>
          <w14:ligatures w14:val="none"/>
        </w:rPr>
        <w:t xml:space="preserve">ą, której wartość przekroczy 50.000,00 PLN netto </w:t>
      </w:r>
      <w:r w:rsidRPr="00E7079B">
        <w:rPr>
          <w:rFonts w:ascii="Times New Roman" w:eastAsia="SimSun" w:hAnsi="Times New Roman" w:cs="Times New Roman"/>
          <w:kern w:val="3"/>
          <w:sz w:val="24"/>
          <w:szCs w:val="24"/>
          <w:lang w:bidi="hi-IN"/>
          <w14:ligatures w14:val="none"/>
        </w:rPr>
        <w:t>wymagana jest</w:t>
      </w:r>
      <w:r w:rsidRPr="00E7079B">
        <w:rPr>
          <w:rFonts w:ascii="Times New Roman" w:eastAsia="SimSun" w:hAnsi="Times New Roman" w:cs="Times New Roman"/>
          <w:kern w:val="3"/>
          <w:sz w:val="24"/>
          <w:szCs w:val="24"/>
          <w:lang w:eastAsia="zh-CN" w:bidi="hi-IN"/>
          <w14:ligatures w14:val="none"/>
        </w:rPr>
        <w:t xml:space="preserve"> </w:t>
      </w:r>
      <w:r w:rsidRPr="00E7079B">
        <w:rPr>
          <w:rFonts w:ascii="Times New Roman" w:eastAsia="SimSun" w:hAnsi="Times New Roman" w:cs="Times New Roman"/>
          <w:kern w:val="3"/>
          <w:sz w:val="24"/>
          <w:szCs w:val="24"/>
          <w:lang w:bidi="hi-IN"/>
          <w14:ligatures w14:val="none"/>
        </w:rPr>
        <w:t>zgoda Zamawiaj</w:t>
      </w:r>
      <w:r w:rsidRPr="00E7079B">
        <w:rPr>
          <w:rFonts w:ascii="Times New Roman" w:eastAsia="TimesNewRoman, 'Arial Unicode M" w:hAnsi="Times New Roman" w:cs="Times New Roman"/>
          <w:kern w:val="3"/>
          <w:sz w:val="24"/>
          <w:szCs w:val="24"/>
          <w:lang w:bidi="hi-IN"/>
          <w14:ligatures w14:val="none"/>
        </w:rPr>
        <w:t>ą</w:t>
      </w:r>
      <w:r w:rsidRPr="00E7079B">
        <w:rPr>
          <w:rFonts w:ascii="Times New Roman" w:eastAsia="SimSun" w:hAnsi="Times New Roman" w:cs="Times New Roman"/>
          <w:kern w:val="3"/>
          <w:sz w:val="24"/>
          <w:szCs w:val="24"/>
          <w:lang w:bidi="hi-IN"/>
          <w14:ligatures w14:val="none"/>
        </w:rPr>
        <w:t>cego i Wykonawcy. Ustalenia zawarte w ust. 3 stosuje si</w:t>
      </w:r>
      <w:r w:rsidRPr="00E7079B">
        <w:rPr>
          <w:rFonts w:ascii="Times New Roman" w:eastAsia="TimesNewRoman, 'Arial Unicode M" w:hAnsi="Times New Roman" w:cs="Times New Roman"/>
          <w:kern w:val="3"/>
          <w:sz w:val="24"/>
          <w:szCs w:val="24"/>
          <w:lang w:bidi="hi-IN"/>
          <w14:ligatures w14:val="none"/>
        </w:rPr>
        <w:t xml:space="preserve">ę </w:t>
      </w:r>
      <w:r w:rsidRPr="00E7079B">
        <w:rPr>
          <w:rFonts w:ascii="Times New Roman" w:eastAsia="SimSun" w:hAnsi="Times New Roman" w:cs="Times New Roman"/>
          <w:kern w:val="3"/>
          <w:sz w:val="24"/>
          <w:szCs w:val="24"/>
          <w:lang w:bidi="hi-IN"/>
          <w14:ligatures w14:val="none"/>
        </w:rPr>
        <w:t>odpowiednio.</w:t>
      </w:r>
    </w:p>
    <w:p w14:paraId="0FEA2AB9" w14:textId="77777777" w:rsidR="00E7079B" w:rsidRPr="00E7079B" w:rsidRDefault="00E7079B" w:rsidP="00E7079B">
      <w:pPr>
        <w:numPr>
          <w:ilvl w:val="0"/>
          <w:numId w:val="29"/>
        </w:numPr>
        <w:autoSpaceDN w:val="0"/>
        <w:spacing w:before="120" w:after="120" w:line="26" w:lineRule="atLeast"/>
        <w:ind w:left="425" w:right="-2" w:hanging="425"/>
        <w:jc w:val="both"/>
        <w:textAlignment w:val="baseline"/>
        <w:rPr>
          <w:rFonts w:ascii="Times New Roman" w:eastAsia="Lucida Sans Unicode" w:hAnsi="Times New Roman" w:cs="Times New Roman"/>
          <w:b/>
          <w:kern w:val="0"/>
          <w:sz w:val="24"/>
          <w:szCs w:val="24"/>
          <w:lang w:eastAsia="zh-CN" w:bidi="hi-IN"/>
          <w14:ligatures w14:val="none"/>
        </w:rPr>
      </w:pPr>
      <w:r w:rsidRPr="00E7079B">
        <w:rPr>
          <w:rFonts w:ascii="Times New Roman" w:eastAsia="Lucida Sans Unicode" w:hAnsi="Times New Roman" w:cs="Times New Roman"/>
          <w:kern w:val="0"/>
          <w:sz w:val="24"/>
          <w:szCs w:val="24"/>
          <w:lang w:eastAsia="zh-CN" w:bidi="hi-IN"/>
          <w14:ligatures w14:val="none"/>
        </w:rPr>
        <w:t>Umowa pomiędzy Wykonawcą a podwykonawcą powinna być zawarta w formie pisemnej pod rygorem nieważności.</w:t>
      </w:r>
    </w:p>
    <w:p w14:paraId="2575B5E1" w14:textId="77777777" w:rsidR="00E7079B" w:rsidRPr="00E7079B" w:rsidRDefault="00E7079B" w:rsidP="00E7079B">
      <w:pPr>
        <w:numPr>
          <w:ilvl w:val="0"/>
          <w:numId w:val="29"/>
        </w:numPr>
        <w:autoSpaceDN w:val="0"/>
        <w:spacing w:before="120" w:after="120" w:line="26" w:lineRule="atLeast"/>
        <w:ind w:left="425" w:right="-2" w:hanging="425"/>
        <w:jc w:val="both"/>
        <w:textAlignment w:val="baseline"/>
        <w:rPr>
          <w:rFonts w:ascii="Times New Roman" w:eastAsia="Lucida Sans Unicode" w:hAnsi="Times New Roman" w:cs="Times New Roman"/>
          <w:b/>
          <w:kern w:val="0"/>
          <w:sz w:val="24"/>
          <w:szCs w:val="24"/>
          <w:lang w:eastAsia="zh-CN" w:bidi="hi-IN"/>
          <w14:ligatures w14:val="none"/>
        </w:rPr>
      </w:pPr>
      <w:r w:rsidRPr="00E7079B">
        <w:rPr>
          <w:rFonts w:ascii="Times New Roman" w:eastAsia="Lucida Sans Unicode" w:hAnsi="Times New Roman" w:cs="Times New Roman"/>
          <w:kern w:val="0"/>
          <w:sz w:val="24"/>
          <w:szCs w:val="24"/>
          <w:lang w:eastAsia="zh-CN" w:bidi="hi-IN"/>
          <w14:ligatures w14:val="none"/>
        </w:rPr>
        <w:t>Treść umowy z podwykonawcą nie może być sprzeczna z treścią umowy zawartej z wykonawcą.</w:t>
      </w:r>
    </w:p>
    <w:p w14:paraId="2FCF34D5" w14:textId="77777777" w:rsidR="00E7079B" w:rsidRPr="00E7079B" w:rsidRDefault="00E7079B" w:rsidP="00E7079B">
      <w:pPr>
        <w:numPr>
          <w:ilvl w:val="0"/>
          <w:numId w:val="29"/>
        </w:numPr>
        <w:autoSpaceDN w:val="0"/>
        <w:spacing w:before="120" w:after="120" w:line="26" w:lineRule="atLeast"/>
        <w:ind w:left="425" w:right="-2" w:hanging="425"/>
        <w:jc w:val="both"/>
        <w:textAlignment w:val="baseline"/>
        <w:rPr>
          <w:rFonts w:ascii="Times New Roman" w:eastAsia="Lucida Sans Unicode" w:hAnsi="Times New Roman" w:cs="Times New Roman"/>
          <w:b/>
          <w:kern w:val="0"/>
          <w:sz w:val="24"/>
          <w:szCs w:val="24"/>
          <w:lang w:eastAsia="zh-CN" w:bidi="hi-IN"/>
          <w14:ligatures w14:val="none"/>
        </w:rPr>
      </w:pPr>
      <w:r w:rsidRPr="00E7079B">
        <w:rPr>
          <w:rFonts w:ascii="Times New Roman" w:eastAsia="Lucida Sans Unicode" w:hAnsi="Times New Roman" w:cs="Times New Roman"/>
          <w:kern w:val="0"/>
          <w:sz w:val="24"/>
          <w:szCs w:val="24"/>
          <w:lang w:eastAsia="zh-CN" w:bidi="hi-IN"/>
          <w14:ligatures w14:val="none"/>
        </w:rPr>
        <w:t>W przypadku powierzenia przez Wykonawcę realizacji przedmiotu umowy podwykonawcy, Wykonawca jest zobowiązany do dokonania we własnym zakresie zapłaty wynagrodzenia należnego Podwykonawcy z zachowaniem terminów płatności określonych w umowie z Podwykonawcą.</w:t>
      </w:r>
    </w:p>
    <w:p w14:paraId="3B2A9CC8" w14:textId="77777777" w:rsidR="00E7079B" w:rsidRPr="00E7079B" w:rsidRDefault="00E7079B" w:rsidP="00E7079B">
      <w:pPr>
        <w:widowControl w:val="0"/>
        <w:numPr>
          <w:ilvl w:val="0"/>
          <w:numId w:val="29"/>
        </w:numPr>
        <w:suppressAutoHyphens/>
        <w:autoSpaceDN w:val="0"/>
        <w:spacing w:before="120" w:after="120" w:line="26" w:lineRule="atLeast"/>
        <w:ind w:left="425" w:right="-2" w:hanging="425"/>
        <w:jc w:val="both"/>
        <w:rPr>
          <w:rFonts w:ascii="Times New Roman" w:eastAsia="Times New Roman" w:hAnsi="Times New Roman" w:cs="Times New Roman"/>
          <w:kern w:val="3"/>
          <w:sz w:val="24"/>
          <w:szCs w:val="24"/>
          <w:lang w:eastAsia="zh-CN" w:bidi="pl-PL"/>
          <w14:ligatures w14:val="none"/>
        </w:rPr>
      </w:pPr>
      <w:r w:rsidRPr="00E7079B">
        <w:rPr>
          <w:rFonts w:ascii="Times New Roman" w:eastAsia="Times New Roman" w:hAnsi="Times New Roman" w:cs="Times New Roman"/>
          <w:kern w:val="3"/>
          <w:sz w:val="24"/>
          <w:szCs w:val="24"/>
          <w:lang w:eastAsia="zh-CN" w:bidi="pl-PL"/>
          <w14:ligatures w14:val="none"/>
        </w:rPr>
        <w:t>Wykonawca obowiązany jest, najpóźniej w dacie wymagalności płatności wynagrodzenia należnego podwykonawcy, przedstawić Zamawiającemu dowód dokonania płatności dla podwykonawcy oraz oświadczenie podwykonawcy o otrzymaniu należności.</w:t>
      </w:r>
    </w:p>
    <w:p w14:paraId="6CCD707B" w14:textId="77777777" w:rsidR="00E7079B" w:rsidRPr="00E7079B" w:rsidRDefault="00E7079B" w:rsidP="00E7079B">
      <w:pPr>
        <w:widowControl w:val="0"/>
        <w:numPr>
          <w:ilvl w:val="0"/>
          <w:numId w:val="29"/>
        </w:numPr>
        <w:suppressAutoHyphens/>
        <w:autoSpaceDN w:val="0"/>
        <w:spacing w:before="120" w:after="120" w:line="26" w:lineRule="atLeast"/>
        <w:ind w:left="425" w:right="-2" w:hanging="425"/>
        <w:jc w:val="both"/>
        <w:rPr>
          <w:rFonts w:ascii="Times New Roman" w:eastAsia="Times New Roman" w:hAnsi="Times New Roman" w:cs="Times New Roman"/>
          <w:kern w:val="3"/>
          <w:sz w:val="24"/>
          <w:szCs w:val="24"/>
          <w:lang w:eastAsia="zh-CN" w:bidi="pl-PL"/>
          <w14:ligatures w14:val="none"/>
        </w:rPr>
      </w:pPr>
      <w:r w:rsidRPr="00E7079B">
        <w:rPr>
          <w:rFonts w:ascii="Times New Roman" w:eastAsia="Times New Roman" w:hAnsi="Times New Roman" w:cs="Times New Roman"/>
          <w:kern w:val="3"/>
          <w:sz w:val="24"/>
          <w:szCs w:val="24"/>
          <w:lang w:bidi="pl-PL"/>
          <w14:ligatures w14:val="none"/>
        </w:rPr>
        <w:t>Wykonawca zobowi</w:t>
      </w:r>
      <w:r w:rsidRPr="00E7079B">
        <w:rPr>
          <w:rFonts w:ascii="Times New Roman" w:eastAsia="TimesNewRoman, 'Arial Unicode M" w:hAnsi="Times New Roman" w:cs="Times New Roman"/>
          <w:kern w:val="3"/>
          <w:sz w:val="24"/>
          <w:szCs w:val="24"/>
          <w:lang w:bidi="pl-PL"/>
          <w14:ligatures w14:val="none"/>
        </w:rPr>
        <w:t>ą</w:t>
      </w:r>
      <w:r w:rsidRPr="00E7079B">
        <w:rPr>
          <w:rFonts w:ascii="Times New Roman" w:eastAsia="Times New Roman" w:hAnsi="Times New Roman" w:cs="Times New Roman"/>
          <w:kern w:val="3"/>
          <w:sz w:val="24"/>
          <w:szCs w:val="24"/>
          <w:lang w:bidi="pl-PL"/>
          <w14:ligatures w14:val="none"/>
        </w:rPr>
        <w:t>zany jest do składania, wraz z faktur</w:t>
      </w:r>
      <w:r w:rsidRPr="00E7079B">
        <w:rPr>
          <w:rFonts w:ascii="Times New Roman" w:eastAsia="TimesNewRoman, 'Arial Unicode M" w:hAnsi="Times New Roman" w:cs="Times New Roman"/>
          <w:kern w:val="3"/>
          <w:sz w:val="24"/>
          <w:szCs w:val="24"/>
          <w:lang w:bidi="pl-PL"/>
          <w14:ligatures w14:val="none"/>
        </w:rPr>
        <w:t>ą</w:t>
      </w:r>
      <w:r w:rsidRPr="00E7079B">
        <w:rPr>
          <w:rFonts w:ascii="Times New Roman" w:eastAsia="Times New Roman" w:hAnsi="Times New Roman" w:cs="Times New Roman"/>
          <w:kern w:val="3"/>
          <w:sz w:val="24"/>
          <w:szCs w:val="24"/>
          <w:lang w:bidi="pl-PL"/>
          <w14:ligatures w14:val="none"/>
        </w:rPr>
        <w:t>, pisemnego potwierdzenia przez podwykonawc</w:t>
      </w:r>
      <w:r w:rsidRPr="00E7079B">
        <w:rPr>
          <w:rFonts w:ascii="Times New Roman" w:eastAsia="TimesNewRoman, 'Arial Unicode M" w:hAnsi="Times New Roman" w:cs="Times New Roman"/>
          <w:kern w:val="3"/>
          <w:sz w:val="24"/>
          <w:szCs w:val="24"/>
          <w:lang w:bidi="pl-PL"/>
          <w14:ligatures w14:val="none"/>
        </w:rPr>
        <w:t>ę</w:t>
      </w:r>
      <w:r w:rsidRPr="00E7079B">
        <w:rPr>
          <w:rFonts w:ascii="Times New Roman" w:eastAsia="Times New Roman" w:hAnsi="Times New Roman" w:cs="Times New Roman"/>
          <w:kern w:val="3"/>
          <w:sz w:val="24"/>
          <w:szCs w:val="24"/>
          <w:lang w:bidi="pl-PL"/>
          <w14:ligatures w14:val="none"/>
        </w:rPr>
        <w:t>, którego wierzytelno</w:t>
      </w:r>
      <w:r w:rsidRPr="00E7079B">
        <w:rPr>
          <w:rFonts w:ascii="Times New Roman" w:eastAsia="TimesNewRoman, 'Arial Unicode M" w:hAnsi="Times New Roman" w:cs="Times New Roman"/>
          <w:kern w:val="3"/>
          <w:sz w:val="24"/>
          <w:szCs w:val="24"/>
          <w:lang w:bidi="pl-PL"/>
          <w14:ligatures w14:val="none"/>
        </w:rPr>
        <w:t xml:space="preserve">ść </w:t>
      </w:r>
      <w:r w:rsidRPr="00E7079B">
        <w:rPr>
          <w:rFonts w:ascii="Times New Roman" w:eastAsia="Times New Roman" w:hAnsi="Times New Roman" w:cs="Times New Roman"/>
          <w:kern w:val="3"/>
          <w:sz w:val="24"/>
          <w:szCs w:val="24"/>
          <w:lang w:bidi="pl-PL"/>
          <w14:ligatures w14:val="none"/>
        </w:rPr>
        <w:t>jest cz</w:t>
      </w:r>
      <w:r w:rsidRPr="00E7079B">
        <w:rPr>
          <w:rFonts w:ascii="Times New Roman" w:eastAsia="TimesNewRoman, 'Arial Unicode M" w:hAnsi="Times New Roman" w:cs="Times New Roman"/>
          <w:kern w:val="3"/>
          <w:sz w:val="24"/>
          <w:szCs w:val="24"/>
          <w:lang w:bidi="pl-PL"/>
          <w14:ligatures w14:val="none"/>
        </w:rPr>
        <w:t>ęś</w:t>
      </w:r>
      <w:r w:rsidRPr="00E7079B">
        <w:rPr>
          <w:rFonts w:ascii="Times New Roman" w:eastAsia="Times New Roman" w:hAnsi="Times New Roman" w:cs="Times New Roman"/>
          <w:kern w:val="3"/>
          <w:sz w:val="24"/>
          <w:szCs w:val="24"/>
          <w:lang w:bidi="pl-PL"/>
          <w14:ligatures w14:val="none"/>
        </w:rPr>
        <w:t>ci</w:t>
      </w:r>
      <w:r w:rsidRPr="00E7079B">
        <w:rPr>
          <w:rFonts w:ascii="Times New Roman" w:eastAsia="TimesNewRoman, 'Arial Unicode M" w:hAnsi="Times New Roman" w:cs="Times New Roman"/>
          <w:kern w:val="3"/>
          <w:sz w:val="24"/>
          <w:szCs w:val="24"/>
          <w:lang w:bidi="pl-PL"/>
          <w14:ligatures w14:val="none"/>
        </w:rPr>
        <w:t xml:space="preserve">ą </w:t>
      </w:r>
      <w:r w:rsidRPr="00E7079B">
        <w:rPr>
          <w:rFonts w:ascii="Times New Roman" w:eastAsia="Times New Roman" w:hAnsi="Times New Roman" w:cs="Times New Roman"/>
          <w:kern w:val="3"/>
          <w:sz w:val="24"/>
          <w:szCs w:val="24"/>
          <w:lang w:bidi="pl-PL"/>
          <w14:ligatures w14:val="none"/>
        </w:rPr>
        <w:t>składow</w:t>
      </w:r>
      <w:r w:rsidRPr="00E7079B">
        <w:rPr>
          <w:rFonts w:ascii="Times New Roman" w:eastAsia="TimesNewRoman, 'Arial Unicode M" w:hAnsi="Times New Roman" w:cs="Times New Roman"/>
          <w:kern w:val="3"/>
          <w:sz w:val="24"/>
          <w:szCs w:val="24"/>
          <w:lang w:bidi="pl-PL"/>
          <w14:ligatures w14:val="none"/>
        </w:rPr>
        <w:t xml:space="preserve">ą </w:t>
      </w:r>
      <w:r w:rsidRPr="00E7079B">
        <w:rPr>
          <w:rFonts w:ascii="Times New Roman" w:eastAsia="Times New Roman" w:hAnsi="Times New Roman" w:cs="Times New Roman"/>
          <w:kern w:val="3"/>
          <w:sz w:val="24"/>
          <w:szCs w:val="24"/>
          <w:lang w:bidi="pl-PL"/>
          <w14:ligatures w14:val="none"/>
        </w:rPr>
        <w:t>Wykonawcy wystawionej faktury, dokonania zapłaty na rzecz tego podwykonawcy. Potwierdzenie powinno zawiera</w:t>
      </w:r>
      <w:r w:rsidRPr="00E7079B">
        <w:rPr>
          <w:rFonts w:ascii="Times New Roman" w:eastAsia="TimesNewRoman, 'Arial Unicode M" w:hAnsi="Times New Roman" w:cs="Times New Roman"/>
          <w:kern w:val="3"/>
          <w:sz w:val="24"/>
          <w:szCs w:val="24"/>
          <w:lang w:bidi="pl-PL"/>
          <w14:ligatures w14:val="none"/>
        </w:rPr>
        <w:t xml:space="preserve">ć </w:t>
      </w:r>
      <w:r w:rsidRPr="00E7079B">
        <w:rPr>
          <w:rFonts w:ascii="Times New Roman" w:eastAsia="Times New Roman" w:hAnsi="Times New Roman" w:cs="Times New Roman"/>
          <w:kern w:val="3"/>
          <w:sz w:val="24"/>
          <w:szCs w:val="24"/>
          <w:lang w:bidi="pl-PL"/>
          <w14:ligatures w14:val="none"/>
        </w:rPr>
        <w:t>zestawienie kwot, które były nale</w:t>
      </w:r>
      <w:r w:rsidRPr="00E7079B">
        <w:rPr>
          <w:rFonts w:ascii="Times New Roman" w:eastAsia="TimesNewRoman, 'Arial Unicode M" w:hAnsi="Times New Roman" w:cs="Times New Roman"/>
          <w:kern w:val="3"/>
          <w:sz w:val="24"/>
          <w:szCs w:val="24"/>
          <w:lang w:bidi="pl-PL"/>
          <w14:ligatures w14:val="none"/>
        </w:rPr>
        <w:t>ż</w:t>
      </w:r>
      <w:r w:rsidRPr="00E7079B">
        <w:rPr>
          <w:rFonts w:ascii="Times New Roman" w:eastAsia="Times New Roman" w:hAnsi="Times New Roman" w:cs="Times New Roman"/>
          <w:kern w:val="3"/>
          <w:sz w:val="24"/>
          <w:szCs w:val="24"/>
          <w:lang w:bidi="pl-PL"/>
          <w14:ligatures w14:val="none"/>
        </w:rPr>
        <w:t>ne podwykonawcy z tej faktury.</w:t>
      </w:r>
    </w:p>
    <w:p w14:paraId="206117FF" w14:textId="77777777" w:rsidR="00E7079B" w:rsidRPr="00E7079B" w:rsidRDefault="00E7079B" w:rsidP="00E7079B">
      <w:pPr>
        <w:widowControl w:val="0"/>
        <w:numPr>
          <w:ilvl w:val="0"/>
          <w:numId w:val="29"/>
        </w:numPr>
        <w:suppressAutoHyphens/>
        <w:autoSpaceDN w:val="0"/>
        <w:spacing w:before="120" w:after="120" w:line="26" w:lineRule="atLeast"/>
        <w:ind w:left="425" w:right="-2" w:hanging="425"/>
        <w:jc w:val="both"/>
        <w:rPr>
          <w:rFonts w:ascii="Times New Roman" w:eastAsia="Times New Roman" w:hAnsi="Times New Roman" w:cs="Times New Roman"/>
          <w:kern w:val="3"/>
          <w:sz w:val="24"/>
          <w:szCs w:val="24"/>
          <w:lang w:eastAsia="zh-CN" w:bidi="pl-PL"/>
          <w14:ligatures w14:val="none"/>
        </w:rPr>
      </w:pPr>
      <w:r w:rsidRPr="00E7079B">
        <w:rPr>
          <w:rFonts w:ascii="Times New Roman" w:eastAsia="Times New Roman" w:hAnsi="Times New Roman" w:cs="Times New Roman"/>
          <w:kern w:val="3"/>
          <w:sz w:val="24"/>
          <w:szCs w:val="24"/>
          <w:lang w:bidi="pl-PL"/>
          <w14:ligatures w14:val="none"/>
        </w:rPr>
        <w:t>W przypadku niedostarczenia potwierdzenia, o którym mowa w ust. 11, Zamawiaj</w:t>
      </w:r>
      <w:r w:rsidRPr="00E7079B">
        <w:rPr>
          <w:rFonts w:ascii="Times New Roman" w:eastAsia="TimesNewRoman, 'Arial Unicode M" w:hAnsi="Times New Roman" w:cs="Times New Roman"/>
          <w:kern w:val="3"/>
          <w:sz w:val="24"/>
          <w:szCs w:val="24"/>
          <w:lang w:bidi="pl-PL"/>
          <w14:ligatures w14:val="none"/>
        </w:rPr>
        <w:t>ą</w:t>
      </w:r>
      <w:r w:rsidRPr="00E7079B">
        <w:rPr>
          <w:rFonts w:ascii="Times New Roman" w:eastAsia="Times New Roman" w:hAnsi="Times New Roman" w:cs="Times New Roman"/>
          <w:kern w:val="3"/>
          <w:sz w:val="24"/>
          <w:szCs w:val="24"/>
          <w:lang w:bidi="pl-PL"/>
          <w14:ligatures w14:val="none"/>
        </w:rPr>
        <w:t>cy zatrzyma z bie</w:t>
      </w:r>
      <w:r w:rsidRPr="00E7079B">
        <w:rPr>
          <w:rFonts w:ascii="Times New Roman" w:eastAsia="TimesNewRoman, 'Arial Unicode M" w:hAnsi="Times New Roman" w:cs="Times New Roman"/>
          <w:kern w:val="3"/>
          <w:sz w:val="24"/>
          <w:szCs w:val="24"/>
          <w:lang w:bidi="pl-PL"/>
          <w14:ligatures w14:val="none"/>
        </w:rPr>
        <w:t>żą</w:t>
      </w:r>
      <w:r w:rsidRPr="00E7079B">
        <w:rPr>
          <w:rFonts w:ascii="Times New Roman" w:eastAsia="Times New Roman" w:hAnsi="Times New Roman" w:cs="Times New Roman"/>
          <w:kern w:val="3"/>
          <w:sz w:val="24"/>
          <w:szCs w:val="24"/>
          <w:lang w:bidi="pl-PL"/>
          <w14:ligatures w14:val="none"/>
        </w:rPr>
        <w:t>cej nale</w:t>
      </w:r>
      <w:r w:rsidRPr="00E7079B">
        <w:rPr>
          <w:rFonts w:ascii="Times New Roman" w:eastAsia="TimesNewRoman, 'Arial Unicode M" w:hAnsi="Times New Roman" w:cs="Times New Roman"/>
          <w:kern w:val="3"/>
          <w:sz w:val="24"/>
          <w:szCs w:val="24"/>
          <w:lang w:bidi="pl-PL"/>
          <w14:ligatures w14:val="none"/>
        </w:rPr>
        <w:t>ż</w:t>
      </w:r>
      <w:r w:rsidRPr="00E7079B">
        <w:rPr>
          <w:rFonts w:ascii="Times New Roman" w:eastAsia="Times New Roman" w:hAnsi="Times New Roman" w:cs="Times New Roman"/>
          <w:kern w:val="3"/>
          <w:sz w:val="24"/>
          <w:szCs w:val="24"/>
          <w:lang w:bidi="pl-PL"/>
          <w14:ligatures w14:val="none"/>
        </w:rPr>
        <w:t>no</w:t>
      </w:r>
      <w:r w:rsidRPr="00E7079B">
        <w:rPr>
          <w:rFonts w:ascii="Times New Roman" w:eastAsia="TimesNewRoman, 'Arial Unicode M" w:hAnsi="Times New Roman" w:cs="Times New Roman"/>
          <w:kern w:val="3"/>
          <w:sz w:val="24"/>
          <w:szCs w:val="24"/>
          <w:lang w:bidi="pl-PL"/>
          <w14:ligatures w14:val="none"/>
        </w:rPr>
        <w:t>ś</w:t>
      </w:r>
      <w:r w:rsidRPr="00E7079B">
        <w:rPr>
          <w:rFonts w:ascii="Times New Roman" w:eastAsia="Times New Roman" w:hAnsi="Times New Roman" w:cs="Times New Roman"/>
          <w:kern w:val="3"/>
          <w:sz w:val="24"/>
          <w:szCs w:val="24"/>
          <w:lang w:bidi="pl-PL"/>
          <w14:ligatures w14:val="none"/>
        </w:rPr>
        <w:t>ci Wykonawcy kwot</w:t>
      </w:r>
      <w:r w:rsidRPr="00E7079B">
        <w:rPr>
          <w:rFonts w:ascii="Times New Roman" w:eastAsia="TimesNewRoman, 'Arial Unicode M" w:hAnsi="Times New Roman" w:cs="Times New Roman"/>
          <w:kern w:val="3"/>
          <w:sz w:val="24"/>
          <w:szCs w:val="24"/>
          <w:lang w:bidi="pl-PL"/>
          <w14:ligatures w14:val="none"/>
        </w:rPr>
        <w:t xml:space="preserve">ę </w:t>
      </w:r>
      <w:r w:rsidRPr="00E7079B">
        <w:rPr>
          <w:rFonts w:ascii="Times New Roman" w:eastAsia="Times New Roman" w:hAnsi="Times New Roman" w:cs="Times New Roman"/>
          <w:kern w:val="3"/>
          <w:sz w:val="24"/>
          <w:szCs w:val="24"/>
          <w:lang w:bidi="pl-PL"/>
          <w14:ligatures w14:val="none"/>
        </w:rPr>
        <w:t>w wysoko</w:t>
      </w:r>
      <w:r w:rsidRPr="00E7079B">
        <w:rPr>
          <w:rFonts w:ascii="Times New Roman" w:eastAsia="TimesNewRoman, 'Arial Unicode M" w:hAnsi="Times New Roman" w:cs="Times New Roman"/>
          <w:kern w:val="3"/>
          <w:sz w:val="24"/>
          <w:szCs w:val="24"/>
          <w:lang w:bidi="pl-PL"/>
          <w14:ligatures w14:val="none"/>
        </w:rPr>
        <w:t>ś</w:t>
      </w:r>
      <w:r w:rsidRPr="00E7079B">
        <w:rPr>
          <w:rFonts w:ascii="Times New Roman" w:eastAsia="Times New Roman" w:hAnsi="Times New Roman" w:cs="Times New Roman"/>
          <w:kern w:val="3"/>
          <w:sz w:val="24"/>
          <w:szCs w:val="24"/>
          <w:lang w:bidi="pl-PL"/>
          <w14:ligatures w14:val="none"/>
        </w:rPr>
        <w:t>ci równej nale</w:t>
      </w:r>
      <w:r w:rsidRPr="00E7079B">
        <w:rPr>
          <w:rFonts w:ascii="Times New Roman" w:eastAsia="TimesNewRoman, 'Arial Unicode M" w:hAnsi="Times New Roman" w:cs="Times New Roman"/>
          <w:kern w:val="3"/>
          <w:sz w:val="24"/>
          <w:szCs w:val="24"/>
          <w:lang w:bidi="pl-PL"/>
          <w14:ligatures w14:val="none"/>
        </w:rPr>
        <w:t>ż</w:t>
      </w:r>
      <w:r w:rsidRPr="00E7079B">
        <w:rPr>
          <w:rFonts w:ascii="Times New Roman" w:eastAsia="Times New Roman" w:hAnsi="Times New Roman" w:cs="Times New Roman"/>
          <w:kern w:val="3"/>
          <w:sz w:val="24"/>
          <w:szCs w:val="24"/>
          <w:lang w:bidi="pl-PL"/>
          <w14:ligatures w14:val="none"/>
        </w:rPr>
        <w:t>no</w:t>
      </w:r>
      <w:r w:rsidRPr="00E7079B">
        <w:rPr>
          <w:rFonts w:ascii="Times New Roman" w:eastAsia="TimesNewRoman, 'Arial Unicode M" w:hAnsi="Times New Roman" w:cs="Times New Roman"/>
          <w:kern w:val="3"/>
          <w:sz w:val="24"/>
          <w:szCs w:val="24"/>
          <w:lang w:bidi="pl-PL"/>
          <w14:ligatures w14:val="none"/>
        </w:rPr>
        <w:t>ś</w:t>
      </w:r>
      <w:r w:rsidRPr="00E7079B">
        <w:rPr>
          <w:rFonts w:ascii="Times New Roman" w:eastAsia="Times New Roman" w:hAnsi="Times New Roman" w:cs="Times New Roman"/>
          <w:kern w:val="3"/>
          <w:sz w:val="24"/>
          <w:szCs w:val="24"/>
          <w:lang w:bidi="pl-PL"/>
          <w14:ligatures w14:val="none"/>
        </w:rPr>
        <w:t>ci podwykonawcy, do czasu otrzymania tego potwierdzenia. Ustalenia niniejszego paragrafu stosuje si</w:t>
      </w:r>
      <w:r w:rsidRPr="00E7079B">
        <w:rPr>
          <w:rFonts w:ascii="Times New Roman" w:eastAsia="TimesNewRoman, 'Arial Unicode M" w:hAnsi="Times New Roman" w:cs="Times New Roman"/>
          <w:kern w:val="3"/>
          <w:sz w:val="24"/>
          <w:szCs w:val="24"/>
          <w:lang w:bidi="pl-PL"/>
          <w14:ligatures w14:val="none"/>
        </w:rPr>
        <w:t xml:space="preserve">ę </w:t>
      </w:r>
      <w:r w:rsidRPr="00E7079B">
        <w:rPr>
          <w:rFonts w:ascii="Times New Roman" w:eastAsia="Times New Roman" w:hAnsi="Times New Roman" w:cs="Times New Roman"/>
          <w:kern w:val="3"/>
          <w:sz w:val="24"/>
          <w:szCs w:val="24"/>
          <w:lang w:bidi="pl-PL"/>
          <w14:ligatures w14:val="none"/>
        </w:rPr>
        <w:t>odpowiednio do umów podwykonawców z kolejnymi podwykonawcami. W przypadku niedostarczenia potwierdzenia, o którym mowa w ust. 11, Zamawiaj</w:t>
      </w:r>
      <w:r w:rsidRPr="00E7079B">
        <w:rPr>
          <w:rFonts w:ascii="Times New Roman" w:eastAsia="TimesNewRoman, 'Arial Unicode M" w:hAnsi="Times New Roman" w:cs="Times New Roman"/>
          <w:kern w:val="3"/>
          <w:sz w:val="24"/>
          <w:szCs w:val="24"/>
          <w:lang w:bidi="pl-PL"/>
          <w14:ligatures w14:val="none"/>
        </w:rPr>
        <w:t>ą</w:t>
      </w:r>
      <w:r w:rsidRPr="00E7079B">
        <w:rPr>
          <w:rFonts w:ascii="Times New Roman" w:eastAsia="Times New Roman" w:hAnsi="Times New Roman" w:cs="Times New Roman"/>
          <w:kern w:val="3"/>
          <w:sz w:val="24"/>
          <w:szCs w:val="24"/>
          <w:lang w:bidi="pl-PL"/>
          <w14:ligatures w14:val="none"/>
        </w:rPr>
        <w:t>cy zatrzyma z bie</w:t>
      </w:r>
      <w:r w:rsidRPr="00E7079B">
        <w:rPr>
          <w:rFonts w:ascii="Times New Roman" w:eastAsia="TimesNewRoman, 'Arial Unicode M" w:hAnsi="Times New Roman" w:cs="Times New Roman"/>
          <w:kern w:val="3"/>
          <w:sz w:val="24"/>
          <w:szCs w:val="24"/>
          <w:lang w:bidi="pl-PL"/>
          <w14:ligatures w14:val="none"/>
        </w:rPr>
        <w:t>żą</w:t>
      </w:r>
      <w:r w:rsidRPr="00E7079B">
        <w:rPr>
          <w:rFonts w:ascii="Times New Roman" w:eastAsia="Times New Roman" w:hAnsi="Times New Roman" w:cs="Times New Roman"/>
          <w:kern w:val="3"/>
          <w:sz w:val="24"/>
          <w:szCs w:val="24"/>
          <w:lang w:bidi="pl-PL"/>
          <w14:ligatures w14:val="none"/>
        </w:rPr>
        <w:t>cej nale</w:t>
      </w:r>
      <w:r w:rsidRPr="00E7079B">
        <w:rPr>
          <w:rFonts w:ascii="Times New Roman" w:eastAsia="TimesNewRoman, 'Arial Unicode M" w:hAnsi="Times New Roman" w:cs="Times New Roman"/>
          <w:kern w:val="3"/>
          <w:sz w:val="24"/>
          <w:szCs w:val="24"/>
          <w:lang w:bidi="pl-PL"/>
          <w14:ligatures w14:val="none"/>
        </w:rPr>
        <w:t>ż</w:t>
      </w:r>
      <w:r w:rsidRPr="00E7079B">
        <w:rPr>
          <w:rFonts w:ascii="Times New Roman" w:eastAsia="Times New Roman" w:hAnsi="Times New Roman" w:cs="Times New Roman"/>
          <w:kern w:val="3"/>
          <w:sz w:val="24"/>
          <w:szCs w:val="24"/>
          <w:lang w:bidi="pl-PL"/>
          <w14:ligatures w14:val="none"/>
        </w:rPr>
        <w:t>no</w:t>
      </w:r>
      <w:r w:rsidRPr="00E7079B">
        <w:rPr>
          <w:rFonts w:ascii="Times New Roman" w:eastAsia="TimesNewRoman, 'Arial Unicode M" w:hAnsi="Times New Roman" w:cs="Times New Roman"/>
          <w:kern w:val="3"/>
          <w:sz w:val="24"/>
          <w:szCs w:val="24"/>
          <w:lang w:bidi="pl-PL"/>
          <w14:ligatures w14:val="none"/>
        </w:rPr>
        <w:t>ś</w:t>
      </w:r>
      <w:r w:rsidRPr="00E7079B">
        <w:rPr>
          <w:rFonts w:ascii="Times New Roman" w:eastAsia="Times New Roman" w:hAnsi="Times New Roman" w:cs="Times New Roman"/>
          <w:kern w:val="3"/>
          <w:sz w:val="24"/>
          <w:szCs w:val="24"/>
          <w:lang w:bidi="pl-PL"/>
          <w14:ligatures w14:val="none"/>
        </w:rPr>
        <w:t>ci Wykonawcy kwot</w:t>
      </w:r>
      <w:r w:rsidRPr="00E7079B">
        <w:rPr>
          <w:rFonts w:ascii="Times New Roman" w:eastAsia="TimesNewRoman, 'Arial Unicode M" w:hAnsi="Times New Roman" w:cs="Times New Roman"/>
          <w:kern w:val="3"/>
          <w:sz w:val="24"/>
          <w:szCs w:val="24"/>
          <w:lang w:bidi="pl-PL"/>
          <w14:ligatures w14:val="none"/>
        </w:rPr>
        <w:t xml:space="preserve">ę </w:t>
      </w:r>
      <w:r w:rsidRPr="00E7079B">
        <w:rPr>
          <w:rFonts w:ascii="Times New Roman" w:eastAsia="Times New Roman" w:hAnsi="Times New Roman" w:cs="Times New Roman"/>
          <w:kern w:val="3"/>
          <w:sz w:val="24"/>
          <w:szCs w:val="24"/>
          <w:lang w:bidi="pl-PL"/>
          <w14:ligatures w14:val="none"/>
        </w:rPr>
        <w:t>w wysoko</w:t>
      </w:r>
      <w:r w:rsidRPr="00E7079B">
        <w:rPr>
          <w:rFonts w:ascii="Times New Roman" w:eastAsia="TimesNewRoman, 'Arial Unicode M" w:hAnsi="Times New Roman" w:cs="Times New Roman"/>
          <w:kern w:val="3"/>
          <w:sz w:val="24"/>
          <w:szCs w:val="24"/>
          <w:lang w:bidi="pl-PL"/>
          <w14:ligatures w14:val="none"/>
        </w:rPr>
        <w:t>ś</w:t>
      </w:r>
      <w:r w:rsidRPr="00E7079B">
        <w:rPr>
          <w:rFonts w:ascii="Times New Roman" w:eastAsia="Times New Roman" w:hAnsi="Times New Roman" w:cs="Times New Roman"/>
          <w:kern w:val="3"/>
          <w:sz w:val="24"/>
          <w:szCs w:val="24"/>
          <w:lang w:bidi="pl-PL"/>
          <w14:ligatures w14:val="none"/>
        </w:rPr>
        <w:t>ci równej nale</w:t>
      </w:r>
      <w:r w:rsidRPr="00E7079B">
        <w:rPr>
          <w:rFonts w:ascii="Times New Roman" w:eastAsia="TimesNewRoman, 'Arial Unicode M" w:hAnsi="Times New Roman" w:cs="Times New Roman"/>
          <w:kern w:val="3"/>
          <w:sz w:val="24"/>
          <w:szCs w:val="24"/>
          <w:lang w:bidi="pl-PL"/>
          <w14:ligatures w14:val="none"/>
        </w:rPr>
        <w:t>ż</w:t>
      </w:r>
      <w:r w:rsidRPr="00E7079B">
        <w:rPr>
          <w:rFonts w:ascii="Times New Roman" w:eastAsia="Times New Roman" w:hAnsi="Times New Roman" w:cs="Times New Roman"/>
          <w:kern w:val="3"/>
          <w:sz w:val="24"/>
          <w:szCs w:val="24"/>
          <w:lang w:bidi="pl-PL"/>
          <w14:ligatures w14:val="none"/>
        </w:rPr>
        <w:t>no</w:t>
      </w:r>
      <w:r w:rsidRPr="00E7079B">
        <w:rPr>
          <w:rFonts w:ascii="Times New Roman" w:eastAsia="TimesNewRoman, 'Arial Unicode M" w:hAnsi="Times New Roman" w:cs="Times New Roman"/>
          <w:kern w:val="3"/>
          <w:sz w:val="24"/>
          <w:szCs w:val="24"/>
          <w:lang w:bidi="pl-PL"/>
          <w14:ligatures w14:val="none"/>
        </w:rPr>
        <w:t>ś</w:t>
      </w:r>
      <w:r w:rsidRPr="00E7079B">
        <w:rPr>
          <w:rFonts w:ascii="Times New Roman" w:eastAsia="Times New Roman" w:hAnsi="Times New Roman" w:cs="Times New Roman"/>
          <w:kern w:val="3"/>
          <w:sz w:val="24"/>
          <w:szCs w:val="24"/>
          <w:lang w:bidi="pl-PL"/>
          <w14:ligatures w14:val="none"/>
        </w:rPr>
        <w:t>ci podwykonawcy, do czasu otrzymania tego potwierdzenia.</w:t>
      </w:r>
    </w:p>
    <w:p w14:paraId="47E2481C" w14:textId="77777777" w:rsidR="00E7079B" w:rsidRPr="00E7079B" w:rsidRDefault="00E7079B" w:rsidP="00E7079B">
      <w:pPr>
        <w:widowControl w:val="0"/>
        <w:numPr>
          <w:ilvl w:val="0"/>
          <w:numId w:val="29"/>
        </w:numPr>
        <w:suppressAutoHyphens/>
        <w:autoSpaceDN w:val="0"/>
        <w:spacing w:before="120" w:after="120" w:line="26" w:lineRule="atLeast"/>
        <w:ind w:left="425" w:right="-2" w:hanging="425"/>
        <w:jc w:val="both"/>
        <w:rPr>
          <w:rFonts w:ascii="Times New Roman" w:eastAsia="Times New Roman" w:hAnsi="Times New Roman" w:cs="Times New Roman"/>
          <w:kern w:val="3"/>
          <w:sz w:val="24"/>
          <w:szCs w:val="24"/>
          <w:lang w:eastAsia="zh-CN" w:bidi="pl-PL"/>
          <w14:ligatures w14:val="none"/>
        </w:rPr>
      </w:pPr>
      <w:r w:rsidRPr="00E7079B">
        <w:rPr>
          <w:rFonts w:ascii="Times New Roman" w:eastAsia="Times New Roman" w:hAnsi="Times New Roman" w:cs="Times New Roman"/>
          <w:kern w:val="3"/>
          <w:sz w:val="24"/>
          <w:szCs w:val="24"/>
          <w:lang w:bidi="pl-PL"/>
          <w14:ligatures w14:val="none"/>
        </w:rPr>
        <w:t>Niezastosowanie si</w:t>
      </w:r>
      <w:r w:rsidRPr="00E7079B">
        <w:rPr>
          <w:rFonts w:ascii="Times New Roman" w:eastAsia="TimesNewRoman, 'Arial Unicode M" w:hAnsi="Times New Roman" w:cs="Times New Roman"/>
          <w:kern w:val="3"/>
          <w:sz w:val="24"/>
          <w:szCs w:val="24"/>
          <w:lang w:bidi="pl-PL"/>
          <w14:ligatures w14:val="none"/>
        </w:rPr>
        <w:t xml:space="preserve">ę </w:t>
      </w:r>
      <w:r w:rsidRPr="00E7079B">
        <w:rPr>
          <w:rFonts w:ascii="Times New Roman" w:eastAsia="Times New Roman" w:hAnsi="Times New Roman" w:cs="Times New Roman"/>
          <w:kern w:val="3"/>
          <w:sz w:val="24"/>
          <w:szCs w:val="24"/>
          <w:lang w:bidi="pl-PL"/>
          <w14:ligatures w14:val="none"/>
        </w:rPr>
        <w:t>Wykonawcy do wymogów wynikaj</w:t>
      </w:r>
      <w:r w:rsidRPr="00E7079B">
        <w:rPr>
          <w:rFonts w:ascii="Times New Roman" w:eastAsia="TimesNewRoman, 'Arial Unicode M" w:hAnsi="Times New Roman" w:cs="Times New Roman"/>
          <w:kern w:val="3"/>
          <w:sz w:val="24"/>
          <w:szCs w:val="24"/>
          <w:lang w:bidi="pl-PL"/>
          <w14:ligatures w14:val="none"/>
        </w:rPr>
        <w:t>ą</w:t>
      </w:r>
      <w:r w:rsidRPr="00E7079B">
        <w:rPr>
          <w:rFonts w:ascii="Times New Roman" w:eastAsia="Times New Roman" w:hAnsi="Times New Roman" w:cs="Times New Roman"/>
          <w:kern w:val="3"/>
          <w:sz w:val="24"/>
          <w:szCs w:val="24"/>
          <w:lang w:bidi="pl-PL"/>
          <w14:ligatures w14:val="none"/>
        </w:rPr>
        <w:t>cych z zapisów niniejszego paragrafu upowa</w:t>
      </w:r>
      <w:r w:rsidRPr="00E7079B">
        <w:rPr>
          <w:rFonts w:ascii="Times New Roman" w:eastAsia="TimesNewRoman, 'Arial Unicode M" w:hAnsi="Times New Roman" w:cs="Times New Roman"/>
          <w:kern w:val="3"/>
          <w:sz w:val="24"/>
          <w:szCs w:val="24"/>
          <w:lang w:bidi="pl-PL"/>
          <w14:ligatures w14:val="none"/>
        </w:rPr>
        <w:t>ż</w:t>
      </w:r>
      <w:r w:rsidRPr="00E7079B">
        <w:rPr>
          <w:rFonts w:ascii="Times New Roman" w:eastAsia="Times New Roman" w:hAnsi="Times New Roman" w:cs="Times New Roman"/>
          <w:kern w:val="3"/>
          <w:sz w:val="24"/>
          <w:szCs w:val="24"/>
          <w:lang w:bidi="pl-PL"/>
          <w14:ligatures w14:val="none"/>
        </w:rPr>
        <w:t>nia Zamawiaj</w:t>
      </w:r>
      <w:r w:rsidRPr="00E7079B">
        <w:rPr>
          <w:rFonts w:ascii="Times New Roman" w:eastAsia="TimesNewRoman, 'Arial Unicode M" w:hAnsi="Times New Roman" w:cs="Times New Roman"/>
          <w:kern w:val="3"/>
          <w:sz w:val="24"/>
          <w:szCs w:val="24"/>
          <w:lang w:bidi="pl-PL"/>
          <w14:ligatures w14:val="none"/>
        </w:rPr>
        <w:t>ą</w:t>
      </w:r>
      <w:r w:rsidRPr="00E7079B">
        <w:rPr>
          <w:rFonts w:ascii="Times New Roman" w:eastAsia="Times New Roman" w:hAnsi="Times New Roman" w:cs="Times New Roman"/>
          <w:kern w:val="3"/>
          <w:sz w:val="24"/>
          <w:szCs w:val="24"/>
          <w:lang w:bidi="pl-PL"/>
          <w14:ligatures w14:val="none"/>
        </w:rPr>
        <w:t>cego do podj</w:t>
      </w:r>
      <w:r w:rsidRPr="00E7079B">
        <w:rPr>
          <w:rFonts w:ascii="Times New Roman" w:eastAsia="TimesNewRoman, 'Arial Unicode M" w:hAnsi="Times New Roman" w:cs="Times New Roman"/>
          <w:kern w:val="3"/>
          <w:sz w:val="24"/>
          <w:szCs w:val="24"/>
          <w:lang w:bidi="pl-PL"/>
          <w14:ligatures w14:val="none"/>
        </w:rPr>
        <w:t>ę</w:t>
      </w:r>
      <w:r w:rsidRPr="00E7079B">
        <w:rPr>
          <w:rFonts w:ascii="Times New Roman" w:eastAsia="Times New Roman" w:hAnsi="Times New Roman" w:cs="Times New Roman"/>
          <w:kern w:val="3"/>
          <w:sz w:val="24"/>
          <w:szCs w:val="24"/>
          <w:lang w:bidi="pl-PL"/>
          <w14:ligatures w14:val="none"/>
        </w:rPr>
        <w:t>cia wszelkich niezb</w:t>
      </w:r>
      <w:r w:rsidRPr="00E7079B">
        <w:rPr>
          <w:rFonts w:ascii="Times New Roman" w:eastAsia="TimesNewRoman, 'Arial Unicode M" w:hAnsi="Times New Roman" w:cs="Times New Roman"/>
          <w:kern w:val="3"/>
          <w:sz w:val="24"/>
          <w:szCs w:val="24"/>
          <w:lang w:bidi="pl-PL"/>
          <w14:ligatures w14:val="none"/>
        </w:rPr>
        <w:t>ę</w:t>
      </w:r>
      <w:r w:rsidRPr="00E7079B">
        <w:rPr>
          <w:rFonts w:ascii="Times New Roman" w:eastAsia="Times New Roman" w:hAnsi="Times New Roman" w:cs="Times New Roman"/>
          <w:kern w:val="3"/>
          <w:sz w:val="24"/>
          <w:szCs w:val="24"/>
          <w:lang w:bidi="pl-PL"/>
          <w14:ligatures w14:val="none"/>
        </w:rPr>
        <w:t>dnych kroków w celu wyegzekwowania od Wykonawcy i wszystkich podwykonawców powy</w:t>
      </w:r>
      <w:r w:rsidRPr="00E7079B">
        <w:rPr>
          <w:rFonts w:ascii="Times New Roman" w:eastAsia="TimesNewRoman, 'Arial Unicode M" w:hAnsi="Times New Roman" w:cs="Times New Roman"/>
          <w:kern w:val="3"/>
          <w:sz w:val="24"/>
          <w:szCs w:val="24"/>
          <w:lang w:bidi="pl-PL"/>
          <w14:ligatures w14:val="none"/>
        </w:rPr>
        <w:t>ż</w:t>
      </w:r>
      <w:r w:rsidRPr="00E7079B">
        <w:rPr>
          <w:rFonts w:ascii="Times New Roman" w:eastAsia="Times New Roman" w:hAnsi="Times New Roman" w:cs="Times New Roman"/>
          <w:kern w:val="3"/>
          <w:sz w:val="24"/>
          <w:szCs w:val="24"/>
          <w:lang w:bidi="pl-PL"/>
          <w14:ligatures w14:val="none"/>
        </w:rPr>
        <w:t>szych ustale</w:t>
      </w:r>
      <w:r w:rsidRPr="00E7079B">
        <w:rPr>
          <w:rFonts w:ascii="Times New Roman" w:eastAsia="TimesNewRoman, 'Arial Unicode M" w:hAnsi="Times New Roman" w:cs="Times New Roman"/>
          <w:kern w:val="3"/>
          <w:sz w:val="24"/>
          <w:szCs w:val="24"/>
          <w:lang w:bidi="pl-PL"/>
          <w14:ligatures w14:val="none"/>
        </w:rPr>
        <w:t xml:space="preserve">ń </w:t>
      </w:r>
      <w:r w:rsidRPr="00E7079B">
        <w:rPr>
          <w:rFonts w:ascii="Times New Roman" w:eastAsia="Times New Roman" w:hAnsi="Times New Roman" w:cs="Times New Roman"/>
          <w:kern w:val="3"/>
          <w:sz w:val="24"/>
          <w:szCs w:val="24"/>
          <w:lang w:bidi="pl-PL"/>
          <w14:ligatures w14:val="none"/>
        </w:rPr>
        <w:t>a</w:t>
      </w:r>
      <w:r w:rsidRPr="00E7079B">
        <w:rPr>
          <w:rFonts w:ascii="Times New Roman" w:eastAsia="TimesNewRoman, 'Arial Unicode M" w:hAnsi="Times New Roman" w:cs="Times New Roman"/>
          <w:kern w:val="3"/>
          <w:sz w:val="24"/>
          <w:szCs w:val="24"/>
          <w:lang w:bidi="pl-PL"/>
          <w14:ligatures w14:val="none"/>
        </w:rPr>
        <w:t>ż</w:t>
      </w:r>
      <w:r w:rsidRPr="00E7079B">
        <w:rPr>
          <w:rFonts w:ascii="Times New Roman" w:eastAsia="Times New Roman" w:hAnsi="Times New Roman" w:cs="Times New Roman"/>
          <w:kern w:val="3"/>
          <w:sz w:val="24"/>
          <w:szCs w:val="24"/>
          <w:lang w:eastAsia="zh-CN" w:bidi="pl-PL"/>
          <w14:ligatures w14:val="none"/>
        </w:rPr>
        <w:t xml:space="preserve"> </w:t>
      </w:r>
      <w:r w:rsidRPr="00E7079B">
        <w:rPr>
          <w:rFonts w:ascii="Times New Roman" w:eastAsia="Times New Roman" w:hAnsi="Times New Roman" w:cs="Times New Roman"/>
          <w:kern w:val="3"/>
          <w:sz w:val="24"/>
          <w:szCs w:val="24"/>
          <w:lang w:bidi="pl-PL"/>
          <w14:ligatures w14:val="none"/>
        </w:rPr>
        <w:t>do odst</w:t>
      </w:r>
      <w:r w:rsidRPr="00E7079B">
        <w:rPr>
          <w:rFonts w:ascii="Times New Roman" w:eastAsia="TimesNewRoman, 'Arial Unicode M" w:hAnsi="Times New Roman" w:cs="Times New Roman"/>
          <w:kern w:val="3"/>
          <w:sz w:val="24"/>
          <w:szCs w:val="24"/>
          <w:lang w:bidi="pl-PL"/>
          <w14:ligatures w14:val="none"/>
        </w:rPr>
        <w:t>ą</w:t>
      </w:r>
      <w:r w:rsidRPr="00E7079B">
        <w:rPr>
          <w:rFonts w:ascii="Times New Roman" w:eastAsia="Times New Roman" w:hAnsi="Times New Roman" w:cs="Times New Roman"/>
          <w:kern w:val="3"/>
          <w:sz w:val="24"/>
          <w:szCs w:val="24"/>
          <w:lang w:bidi="pl-PL"/>
          <w14:ligatures w14:val="none"/>
        </w:rPr>
        <w:t>pienia od umowy z Wykonawc</w:t>
      </w:r>
      <w:r w:rsidRPr="00E7079B">
        <w:rPr>
          <w:rFonts w:ascii="Times New Roman" w:eastAsia="TimesNewRoman, 'Arial Unicode M" w:hAnsi="Times New Roman" w:cs="Times New Roman"/>
          <w:kern w:val="3"/>
          <w:sz w:val="24"/>
          <w:szCs w:val="24"/>
          <w:lang w:bidi="pl-PL"/>
          <w14:ligatures w14:val="none"/>
        </w:rPr>
        <w:t xml:space="preserve">ą </w:t>
      </w:r>
      <w:r w:rsidRPr="00E7079B">
        <w:rPr>
          <w:rFonts w:ascii="Times New Roman" w:eastAsia="Times New Roman" w:hAnsi="Times New Roman" w:cs="Times New Roman"/>
          <w:kern w:val="3"/>
          <w:sz w:val="24"/>
          <w:szCs w:val="24"/>
          <w:lang w:bidi="pl-PL"/>
          <w14:ligatures w14:val="none"/>
        </w:rPr>
        <w:t>z winy Wykonawcy wł</w:t>
      </w:r>
      <w:r w:rsidRPr="00E7079B">
        <w:rPr>
          <w:rFonts w:ascii="Times New Roman" w:eastAsia="TimesNewRoman, 'Arial Unicode M" w:hAnsi="Times New Roman" w:cs="Times New Roman"/>
          <w:kern w:val="3"/>
          <w:sz w:val="24"/>
          <w:szCs w:val="24"/>
          <w:lang w:bidi="pl-PL"/>
          <w14:ligatures w14:val="none"/>
        </w:rPr>
        <w:t>ą</w:t>
      </w:r>
      <w:r w:rsidRPr="00E7079B">
        <w:rPr>
          <w:rFonts w:ascii="Times New Roman" w:eastAsia="Times New Roman" w:hAnsi="Times New Roman" w:cs="Times New Roman"/>
          <w:kern w:val="3"/>
          <w:sz w:val="24"/>
          <w:szCs w:val="24"/>
          <w:lang w:bidi="pl-PL"/>
          <w14:ligatures w14:val="none"/>
        </w:rPr>
        <w:t>cznie.</w:t>
      </w:r>
    </w:p>
    <w:p w14:paraId="4EF53609" w14:textId="77777777" w:rsidR="00E7079B" w:rsidRPr="00E7079B" w:rsidRDefault="00E7079B" w:rsidP="00E7079B">
      <w:pPr>
        <w:numPr>
          <w:ilvl w:val="0"/>
          <w:numId w:val="29"/>
        </w:numPr>
        <w:autoSpaceDN w:val="0"/>
        <w:spacing w:before="120" w:after="120" w:line="26" w:lineRule="atLeast"/>
        <w:ind w:left="425" w:right="-2" w:hanging="425"/>
        <w:jc w:val="both"/>
        <w:textAlignment w:val="baseline"/>
        <w:rPr>
          <w:rFonts w:ascii="Times New Roman" w:eastAsia="Lucida Sans Unicode" w:hAnsi="Times New Roman" w:cs="Times New Roman"/>
          <w:b/>
          <w:kern w:val="0"/>
          <w:sz w:val="24"/>
          <w:szCs w:val="24"/>
          <w:lang w:eastAsia="zh-CN" w:bidi="hi-IN"/>
          <w14:ligatures w14:val="none"/>
        </w:rPr>
      </w:pPr>
      <w:r w:rsidRPr="00E7079B">
        <w:rPr>
          <w:rFonts w:ascii="Times New Roman" w:eastAsia="Lucida Sans Unicode" w:hAnsi="Times New Roman" w:cs="Times New Roman"/>
          <w:kern w:val="0"/>
          <w:sz w:val="24"/>
          <w:szCs w:val="24"/>
          <w:lang w:eastAsia="zh-CN" w:bidi="hi-IN"/>
          <w14:ligatures w14:val="none"/>
        </w:rPr>
        <w:t xml:space="preserve">Jeżeli w terminie określonym w umowie z Podwykonawcą Wykonawca nie dokona w całości lub w części zapłaty wynagrodzenia Podwykonawcy, a Podwykonawca zwróci </w:t>
      </w:r>
      <w:r w:rsidRPr="00E7079B">
        <w:rPr>
          <w:rFonts w:ascii="Times New Roman" w:eastAsia="Lucida Sans Unicode" w:hAnsi="Times New Roman" w:cs="Times New Roman"/>
          <w:kern w:val="0"/>
          <w:sz w:val="24"/>
          <w:szCs w:val="24"/>
          <w:lang w:eastAsia="zh-CN" w:bidi="hi-IN"/>
          <w14:ligatures w14:val="none"/>
        </w:rPr>
        <w:lastRenderedPageBreak/>
        <w:t>się z żądaniem zapłaty tego wynagrodzenia bezpośrednio przez Zamawiającego i udokumentuje zasadność takiego żądania fakturą zaakceptowaną przez Wykonawcę i dokumentami potwierdzającymi wykonanie i odbiór fakturowanych prac, Zamawiający zapłaci na rzecz Podwykonawcy niesporną kwotę będącą przedmiotem jego żądania, po zapoznaniu się ze stanowiskiem Wykonawcy, a przed rozliczeniem ostatecznym z wykonawcą, a Wykonawca wyraża zgodę na potrącenie przez Zamawiającego z jego wynagrodzenia niezapłaconych w terminie ww. należności dla Podwykonawców i dokonania zapłaty należnego Podwykonawcy wynagrodzenia, przed uregulowaniem faktury końcowej.</w:t>
      </w:r>
    </w:p>
    <w:p w14:paraId="3026C545" w14:textId="77777777" w:rsidR="00E7079B" w:rsidRPr="00E7079B" w:rsidRDefault="00E7079B" w:rsidP="00E7079B">
      <w:pPr>
        <w:numPr>
          <w:ilvl w:val="0"/>
          <w:numId w:val="29"/>
        </w:numPr>
        <w:autoSpaceDN w:val="0"/>
        <w:spacing w:before="120" w:after="120" w:line="26" w:lineRule="atLeast"/>
        <w:ind w:left="425" w:right="-2" w:hanging="425"/>
        <w:jc w:val="both"/>
        <w:textAlignment w:val="baseline"/>
        <w:rPr>
          <w:rFonts w:ascii="Times New Roman" w:eastAsia="Lucida Sans Unicode" w:hAnsi="Times New Roman" w:cs="Times New Roman"/>
          <w:b/>
          <w:kern w:val="0"/>
          <w:sz w:val="24"/>
          <w:szCs w:val="24"/>
          <w:lang w:eastAsia="zh-CN" w:bidi="hi-IN"/>
          <w14:ligatures w14:val="none"/>
        </w:rPr>
      </w:pPr>
      <w:r w:rsidRPr="00E7079B">
        <w:rPr>
          <w:rFonts w:ascii="Times New Roman" w:eastAsia="Lucida Sans Unicode" w:hAnsi="Times New Roman" w:cs="Times New Roman"/>
          <w:kern w:val="0"/>
          <w:sz w:val="24"/>
          <w:szCs w:val="24"/>
          <w:lang w:eastAsia="zh-CN" w:bidi="hi-IN"/>
          <w14:ligatures w14:val="none"/>
        </w:rPr>
        <w:t>Wykonanie prac w podwykonawstwie nie zwalnia Wykonawcy z odpowiedzialności za wykonanie obowiązków wynikających z umowy i obowiązujących przepisów prawa. Wykonawca odpowiada za działania i zaniechania podwykonawców jak za własne.</w:t>
      </w:r>
    </w:p>
    <w:p w14:paraId="5A6AC547" w14:textId="77777777" w:rsidR="00E7079B" w:rsidRPr="00E7079B" w:rsidRDefault="00E7079B" w:rsidP="00E7079B">
      <w:pPr>
        <w:widowControl w:val="0"/>
        <w:suppressAutoHyphens/>
        <w:autoSpaceDN w:val="0"/>
        <w:spacing w:before="120" w:after="120" w:line="26" w:lineRule="atLeast"/>
        <w:ind w:right="-2"/>
        <w:jc w:val="center"/>
        <w:rPr>
          <w:rFonts w:ascii="Times New Roman" w:eastAsia="SimSun" w:hAnsi="Times New Roman" w:cs="Times New Roman"/>
          <w:b/>
          <w:kern w:val="3"/>
          <w:sz w:val="24"/>
          <w:szCs w:val="24"/>
          <w:lang w:eastAsia="zh-CN" w:bidi="hi-IN"/>
          <w14:ligatures w14:val="none"/>
        </w:rPr>
      </w:pPr>
      <w:r w:rsidRPr="00E7079B">
        <w:rPr>
          <w:rFonts w:ascii="Times New Roman" w:eastAsia="SimSun" w:hAnsi="Times New Roman" w:cs="Times New Roman"/>
          <w:b/>
          <w:kern w:val="3"/>
          <w:sz w:val="24"/>
          <w:szCs w:val="24"/>
          <w:lang w:eastAsia="zh-CN" w:bidi="hi-IN"/>
          <w14:ligatures w14:val="none"/>
        </w:rPr>
        <w:t>§ 9.</w:t>
      </w:r>
    </w:p>
    <w:p w14:paraId="4D1F0D22" w14:textId="77777777" w:rsidR="00E7079B" w:rsidRPr="00E7079B" w:rsidRDefault="00E7079B" w:rsidP="00E7079B">
      <w:pPr>
        <w:widowControl w:val="0"/>
        <w:suppressAutoHyphens/>
        <w:autoSpaceDN w:val="0"/>
        <w:spacing w:before="120" w:after="120" w:line="26" w:lineRule="atLeast"/>
        <w:ind w:left="426" w:right="-2" w:hanging="426"/>
        <w:jc w:val="center"/>
        <w:rPr>
          <w:rFonts w:ascii="Times New Roman" w:eastAsia="SimSun" w:hAnsi="Times New Roman" w:cs="Times New Roman"/>
          <w:b/>
          <w:kern w:val="3"/>
          <w:sz w:val="24"/>
          <w:szCs w:val="24"/>
          <w:lang w:eastAsia="zh-CN" w:bidi="hi-IN"/>
          <w14:ligatures w14:val="none"/>
        </w:rPr>
      </w:pPr>
      <w:r w:rsidRPr="00E7079B">
        <w:rPr>
          <w:rFonts w:ascii="Times New Roman" w:eastAsia="SimSun" w:hAnsi="Times New Roman" w:cs="Times New Roman"/>
          <w:b/>
          <w:kern w:val="3"/>
          <w:sz w:val="24"/>
          <w:szCs w:val="24"/>
          <w:lang w:eastAsia="zh-CN" w:bidi="hi-IN"/>
          <w14:ligatures w14:val="none"/>
        </w:rPr>
        <w:t>Zabezpieczenie należytego wykonania umowy</w:t>
      </w:r>
    </w:p>
    <w:p w14:paraId="3B47B11C" w14:textId="77777777" w:rsidR="00E7079B" w:rsidRPr="00E7079B" w:rsidRDefault="00E7079B" w:rsidP="00E7079B">
      <w:pPr>
        <w:widowControl w:val="0"/>
        <w:suppressAutoHyphens/>
        <w:autoSpaceDN w:val="0"/>
        <w:spacing w:before="120" w:after="120" w:line="26" w:lineRule="atLeast"/>
        <w:ind w:left="426" w:right="-2"/>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Zamawiający nie żąda wniesienia zabezpieczenia należytego wykonania umowy.</w:t>
      </w:r>
    </w:p>
    <w:p w14:paraId="48625E41" w14:textId="77777777" w:rsidR="00E7079B" w:rsidRPr="00E7079B" w:rsidRDefault="00E7079B" w:rsidP="00E7079B">
      <w:pPr>
        <w:widowControl w:val="0"/>
        <w:suppressAutoHyphens/>
        <w:autoSpaceDN w:val="0"/>
        <w:spacing w:before="120" w:after="120" w:line="26" w:lineRule="atLeast"/>
        <w:ind w:right="-2"/>
        <w:jc w:val="center"/>
        <w:rPr>
          <w:rFonts w:ascii="Times New Roman" w:eastAsia="SimSun" w:hAnsi="Times New Roman" w:cs="Times New Roman"/>
          <w:b/>
          <w:kern w:val="3"/>
          <w:sz w:val="24"/>
          <w:szCs w:val="24"/>
          <w:lang w:eastAsia="zh-CN" w:bidi="hi-IN"/>
          <w14:ligatures w14:val="none"/>
        </w:rPr>
      </w:pPr>
      <w:r w:rsidRPr="00E7079B">
        <w:rPr>
          <w:rFonts w:ascii="Times New Roman" w:eastAsia="SimSun" w:hAnsi="Times New Roman" w:cs="Times New Roman"/>
          <w:b/>
          <w:kern w:val="3"/>
          <w:sz w:val="24"/>
          <w:szCs w:val="24"/>
          <w:lang w:eastAsia="zh-CN" w:bidi="hi-IN"/>
          <w14:ligatures w14:val="none"/>
        </w:rPr>
        <w:t>§ 10.</w:t>
      </w:r>
    </w:p>
    <w:p w14:paraId="00C6D0B7" w14:textId="77777777" w:rsidR="00E7079B" w:rsidRPr="00E7079B" w:rsidRDefault="00E7079B" w:rsidP="00E7079B">
      <w:pPr>
        <w:widowControl w:val="0"/>
        <w:suppressAutoHyphens/>
        <w:autoSpaceDN w:val="0"/>
        <w:spacing w:before="120" w:after="120" w:line="26" w:lineRule="atLeast"/>
        <w:ind w:right="-2"/>
        <w:jc w:val="center"/>
        <w:rPr>
          <w:rFonts w:ascii="Times New Roman" w:eastAsia="SimSun" w:hAnsi="Times New Roman" w:cs="Times New Roman"/>
          <w:b/>
          <w:kern w:val="3"/>
          <w:sz w:val="24"/>
          <w:szCs w:val="24"/>
          <w:lang w:eastAsia="zh-CN" w:bidi="hi-IN"/>
          <w14:ligatures w14:val="none"/>
        </w:rPr>
      </w:pPr>
      <w:r w:rsidRPr="00E7079B">
        <w:rPr>
          <w:rFonts w:ascii="Times New Roman" w:eastAsia="SimSun" w:hAnsi="Times New Roman" w:cs="Times New Roman"/>
          <w:b/>
          <w:kern w:val="3"/>
          <w:sz w:val="24"/>
          <w:szCs w:val="24"/>
          <w:lang w:eastAsia="zh-CN" w:bidi="hi-IN"/>
          <w14:ligatures w14:val="none"/>
        </w:rPr>
        <w:t>Zmiana umowy</w:t>
      </w:r>
    </w:p>
    <w:p w14:paraId="66419B93" w14:textId="77777777" w:rsidR="00E7079B" w:rsidRPr="00E7079B" w:rsidRDefault="00E7079B" w:rsidP="00E7079B">
      <w:pPr>
        <w:numPr>
          <w:ilvl w:val="0"/>
          <w:numId w:val="30"/>
        </w:numPr>
        <w:autoSpaceDN w:val="0"/>
        <w:spacing w:before="120" w:after="120" w:line="26" w:lineRule="atLeast"/>
        <w:ind w:left="426" w:right="-2" w:hanging="426"/>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Wszelkie zmiany i uzupełnienia treści niniejszej umowy, wymagają aneksu sporządzonego z zachowaniem formy pisemnej pod rygorem nieważności.</w:t>
      </w:r>
    </w:p>
    <w:p w14:paraId="7DFA3EDA" w14:textId="77777777" w:rsidR="00E7079B" w:rsidRPr="00E7079B" w:rsidRDefault="00E7079B" w:rsidP="00E7079B">
      <w:pPr>
        <w:numPr>
          <w:ilvl w:val="0"/>
          <w:numId w:val="30"/>
        </w:numPr>
        <w:autoSpaceDE w:val="0"/>
        <w:autoSpaceDN w:val="0"/>
        <w:adjustRightInd w:val="0"/>
        <w:spacing w:before="120" w:after="120" w:line="26" w:lineRule="atLeast"/>
        <w:ind w:right="-2"/>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 xml:space="preserve">Zamawiający dopuszcza możliwość istotnych zmian postanowień zawartej umowy w stosunku do treści oferty, na podstawie której dokonano wyboru Wykonawcy, w przypadkach: </w:t>
      </w:r>
    </w:p>
    <w:p w14:paraId="044A1E72" w14:textId="77777777" w:rsidR="00E7079B" w:rsidRPr="00E7079B" w:rsidRDefault="00E7079B" w:rsidP="00E7079B">
      <w:pPr>
        <w:widowControl w:val="0"/>
        <w:numPr>
          <w:ilvl w:val="0"/>
          <w:numId w:val="31"/>
        </w:numPr>
        <w:tabs>
          <w:tab w:val="left" w:pos="567"/>
        </w:tabs>
        <w:suppressAutoHyphens/>
        <w:autoSpaceDN w:val="0"/>
        <w:spacing w:before="120" w:after="120" w:line="26" w:lineRule="atLeast"/>
        <w:ind w:left="567" w:hanging="283"/>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konieczność uwzględnienia wpływu innych przedsięwzięć, działań powiązanych z przedmiotem niniejszej Umowy;</w:t>
      </w:r>
    </w:p>
    <w:p w14:paraId="2A7EA899" w14:textId="77777777" w:rsidR="00E7079B" w:rsidRPr="00E7079B" w:rsidRDefault="00E7079B" w:rsidP="00E7079B">
      <w:pPr>
        <w:widowControl w:val="0"/>
        <w:numPr>
          <w:ilvl w:val="0"/>
          <w:numId w:val="31"/>
        </w:numPr>
        <w:tabs>
          <w:tab w:val="left" w:pos="567"/>
        </w:tabs>
        <w:suppressAutoHyphens/>
        <w:autoSpaceDN w:val="0"/>
        <w:spacing w:before="120" w:after="120" w:line="26" w:lineRule="atLeast"/>
        <w:ind w:left="567" w:hanging="283"/>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zmiany stanu prawnego lub powszechnie obowiązujących przepisów prawa, mająca wpływ na wykonanie przedmiotu niniejszej Umowy;</w:t>
      </w:r>
    </w:p>
    <w:p w14:paraId="5816BD5D" w14:textId="77777777" w:rsidR="00E7079B" w:rsidRPr="00E7079B" w:rsidRDefault="00E7079B" w:rsidP="00E7079B">
      <w:pPr>
        <w:widowControl w:val="0"/>
        <w:numPr>
          <w:ilvl w:val="0"/>
          <w:numId w:val="31"/>
        </w:numPr>
        <w:tabs>
          <w:tab w:val="left" w:pos="567"/>
        </w:tabs>
        <w:suppressAutoHyphens/>
        <w:autoSpaceDN w:val="0"/>
        <w:spacing w:before="120" w:after="120" w:line="26" w:lineRule="atLeast"/>
        <w:ind w:left="567" w:hanging="283"/>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nastąpi istotna zmiana w zakresie posiadanych środków i finansowania przedmiotu Umowy.</w:t>
      </w:r>
    </w:p>
    <w:p w14:paraId="7B6B7312" w14:textId="77777777" w:rsidR="00E7079B" w:rsidRPr="00E7079B" w:rsidRDefault="00E7079B" w:rsidP="00E7079B">
      <w:pPr>
        <w:widowControl w:val="0"/>
        <w:numPr>
          <w:ilvl w:val="0"/>
          <w:numId w:val="31"/>
        </w:numPr>
        <w:tabs>
          <w:tab w:val="left" w:pos="567"/>
        </w:tabs>
        <w:suppressAutoHyphens/>
        <w:autoSpaceDN w:val="0"/>
        <w:spacing w:before="120" w:after="120" w:line="26" w:lineRule="atLeast"/>
        <w:ind w:left="567" w:hanging="283"/>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hAnsi="Times New Roman" w:cs="Times New Roman"/>
          <w:kern w:val="0"/>
          <w:sz w:val="24"/>
          <w:szCs w:val="24"/>
          <w14:ligatures w14:val="none"/>
        </w:rPr>
        <w:t>rezygnacji z dotychczasowego podwykonawcy i zmiany podwykonawcy na nowego;</w:t>
      </w:r>
    </w:p>
    <w:p w14:paraId="642A7505" w14:textId="77777777" w:rsidR="00E7079B" w:rsidRPr="00E7079B" w:rsidRDefault="00E7079B" w:rsidP="00E7079B">
      <w:pPr>
        <w:widowControl w:val="0"/>
        <w:numPr>
          <w:ilvl w:val="0"/>
          <w:numId w:val="31"/>
        </w:numPr>
        <w:tabs>
          <w:tab w:val="left" w:pos="567"/>
        </w:tabs>
        <w:suppressAutoHyphens/>
        <w:autoSpaceDN w:val="0"/>
        <w:spacing w:before="120" w:after="120" w:line="26" w:lineRule="atLeast"/>
        <w:ind w:left="567" w:hanging="283"/>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hAnsi="Times New Roman" w:cs="Times New Roman"/>
          <w:kern w:val="0"/>
          <w:sz w:val="24"/>
          <w:szCs w:val="24"/>
          <w14:ligatures w14:val="none"/>
        </w:rPr>
        <w:t>wystąpienia korzystnych dla Zamawiającego zmian;</w:t>
      </w:r>
    </w:p>
    <w:p w14:paraId="4BD827D8" w14:textId="77777777" w:rsidR="00E7079B" w:rsidRPr="00E7079B" w:rsidRDefault="00E7079B" w:rsidP="00E7079B">
      <w:pPr>
        <w:widowControl w:val="0"/>
        <w:numPr>
          <w:ilvl w:val="0"/>
          <w:numId w:val="31"/>
        </w:numPr>
        <w:tabs>
          <w:tab w:val="left" w:pos="567"/>
        </w:tabs>
        <w:suppressAutoHyphens/>
        <w:autoSpaceDN w:val="0"/>
        <w:spacing w:before="120" w:after="120" w:line="26" w:lineRule="atLeast"/>
        <w:ind w:left="567" w:hanging="283"/>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hAnsi="Times New Roman" w:cs="Times New Roman"/>
          <w:kern w:val="0"/>
          <w:sz w:val="24"/>
          <w:szCs w:val="24"/>
          <w14:ligatures w14:val="none"/>
        </w:rPr>
        <w:t>wystąpienia innych okoliczności, których nie można było przewidzieć w chwili zawarcia umowy;</w:t>
      </w:r>
    </w:p>
    <w:p w14:paraId="3E7D59F1" w14:textId="77777777" w:rsidR="00E7079B" w:rsidRPr="00E7079B" w:rsidRDefault="00E7079B" w:rsidP="00E7079B">
      <w:pPr>
        <w:widowControl w:val="0"/>
        <w:numPr>
          <w:ilvl w:val="0"/>
          <w:numId w:val="31"/>
        </w:numPr>
        <w:tabs>
          <w:tab w:val="left" w:pos="567"/>
        </w:tabs>
        <w:suppressAutoHyphens/>
        <w:autoSpaceDN w:val="0"/>
        <w:spacing w:before="120" w:after="120" w:line="26" w:lineRule="atLeast"/>
        <w:ind w:left="567" w:hanging="283"/>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hAnsi="Times New Roman" w:cs="Times New Roman"/>
          <w:kern w:val="0"/>
          <w:sz w:val="24"/>
          <w:szCs w:val="24"/>
          <w14:ligatures w14:val="none"/>
        </w:rPr>
        <w:t>według uznania Zamawiającego, zmiany wynagrodzenia w przypadku zmiany cen na instalacjach zagospodarowujących odpady jednak nie więcej niż kwota, o którą wzrosła cena zagospodarowania odpadów na instalacji do której Wykonawca przekazuje odpady Zamawiającego;</w:t>
      </w:r>
    </w:p>
    <w:p w14:paraId="69F04F89" w14:textId="77777777" w:rsidR="00E7079B" w:rsidRPr="00E7079B" w:rsidRDefault="00E7079B" w:rsidP="00E7079B">
      <w:pPr>
        <w:widowControl w:val="0"/>
        <w:numPr>
          <w:ilvl w:val="0"/>
          <w:numId w:val="31"/>
        </w:numPr>
        <w:tabs>
          <w:tab w:val="left" w:pos="567"/>
        </w:tabs>
        <w:suppressAutoHyphens/>
        <w:autoSpaceDN w:val="0"/>
        <w:spacing w:before="120" w:after="120" w:line="26" w:lineRule="atLeast"/>
        <w:ind w:left="567" w:hanging="283"/>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hAnsi="Times New Roman" w:cs="Times New Roman"/>
          <w:kern w:val="0"/>
          <w:sz w:val="24"/>
          <w:szCs w:val="24"/>
          <w14:ligatures w14:val="none"/>
        </w:rPr>
        <w:t>konieczności ograniczenia zakresu umowy z powodu braku możliwości jej finansowania.</w:t>
      </w:r>
    </w:p>
    <w:p w14:paraId="43282492" w14:textId="77777777" w:rsidR="00E7079B" w:rsidRPr="00E7079B" w:rsidRDefault="00E7079B" w:rsidP="00E7079B">
      <w:pPr>
        <w:numPr>
          <w:ilvl w:val="0"/>
          <w:numId w:val="30"/>
        </w:numPr>
        <w:autoSpaceDE w:val="0"/>
        <w:autoSpaceDN w:val="0"/>
        <w:adjustRightInd w:val="0"/>
        <w:spacing w:before="120" w:after="120" w:line="26" w:lineRule="atLeast"/>
        <w:ind w:right="-2"/>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 xml:space="preserve">W przypadku zaistnienia przesłanki do zmiany postanowień zawartej umowy, jak w ust. 2 pkt 4 niniejszego paragrafu, Wykonawca zobowiązany jest do następujących czynności: </w:t>
      </w:r>
    </w:p>
    <w:p w14:paraId="760FBACB" w14:textId="77777777" w:rsidR="00E7079B" w:rsidRPr="00E7079B" w:rsidRDefault="00E7079B" w:rsidP="00E7079B">
      <w:pPr>
        <w:numPr>
          <w:ilvl w:val="0"/>
          <w:numId w:val="32"/>
        </w:numPr>
        <w:autoSpaceDE w:val="0"/>
        <w:autoSpaceDN w:val="0"/>
        <w:adjustRightInd w:val="0"/>
        <w:spacing w:before="120" w:after="120" w:line="26" w:lineRule="atLeast"/>
        <w:ind w:right="-2"/>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poinformować Zamawiającego czy zamierza tylko zrezygnować z dotychczasowego podwykonawcy, czy też zamierza zrezygnować z dotychczasowego podwykonawcy i wskazać nowego podwykonawcę;</w:t>
      </w:r>
    </w:p>
    <w:p w14:paraId="547E0212" w14:textId="77777777" w:rsidR="00E7079B" w:rsidRPr="00E7079B" w:rsidRDefault="00E7079B" w:rsidP="00E7079B">
      <w:pPr>
        <w:numPr>
          <w:ilvl w:val="0"/>
          <w:numId w:val="32"/>
        </w:numPr>
        <w:autoSpaceDE w:val="0"/>
        <w:autoSpaceDN w:val="0"/>
        <w:adjustRightInd w:val="0"/>
        <w:spacing w:before="120" w:after="120" w:line="26" w:lineRule="atLeast"/>
        <w:ind w:right="-2"/>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lastRenderedPageBreak/>
        <w:t>wskazać część/zakres przedmiotu umowy, której wykonanie zamierza powierzyć nowemu podwykonawcy;</w:t>
      </w:r>
    </w:p>
    <w:p w14:paraId="01223DFE" w14:textId="77777777" w:rsidR="00E7079B" w:rsidRPr="00E7079B" w:rsidRDefault="00E7079B" w:rsidP="00E7079B">
      <w:pPr>
        <w:numPr>
          <w:ilvl w:val="0"/>
          <w:numId w:val="32"/>
        </w:numPr>
        <w:autoSpaceDE w:val="0"/>
        <w:autoSpaceDN w:val="0"/>
        <w:adjustRightInd w:val="0"/>
        <w:spacing w:before="120" w:after="120" w:line="26" w:lineRule="atLeast"/>
        <w:ind w:right="-2"/>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w przypadku wskazania nowego podwykonawcy Wykonawca powinien zawrzeć umowę, w formie pisemnej, z nowym podwykonawcą zgodnie z zapisami o których nowa w § 10;</w:t>
      </w:r>
    </w:p>
    <w:p w14:paraId="19B0D766" w14:textId="77777777" w:rsidR="00E7079B" w:rsidRPr="00E7079B" w:rsidRDefault="00E7079B" w:rsidP="00E7079B">
      <w:pPr>
        <w:numPr>
          <w:ilvl w:val="0"/>
          <w:numId w:val="32"/>
        </w:numPr>
        <w:autoSpaceDE w:val="0"/>
        <w:autoSpaceDN w:val="0"/>
        <w:adjustRightInd w:val="0"/>
        <w:spacing w:before="120" w:after="120" w:line="26" w:lineRule="atLeast"/>
        <w:ind w:right="-2"/>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wykazać spełnienie warunków udziału w postępowaniu przez nowego podwykonawcę lub samodzielnie, w stopniu nie mniejszym niż wymagany w trakcie postępowanie o udzielnie.</w:t>
      </w:r>
    </w:p>
    <w:p w14:paraId="0BEDE215" w14:textId="77777777" w:rsidR="00E7079B" w:rsidRPr="00E7079B" w:rsidRDefault="00E7079B" w:rsidP="00E7079B">
      <w:pPr>
        <w:numPr>
          <w:ilvl w:val="0"/>
          <w:numId w:val="30"/>
        </w:numPr>
        <w:suppressAutoHyphens/>
        <w:autoSpaceDE w:val="0"/>
        <w:autoSpaceDN w:val="0"/>
        <w:adjustRightInd w:val="0"/>
        <w:spacing w:before="120" w:after="120" w:line="26" w:lineRule="atLeast"/>
        <w:ind w:right="55"/>
        <w:jc w:val="both"/>
        <w:rPr>
          <w:rFonts w:ascii="Times New Roman" w:eastAsia="Times New Roman" w:hAnsi="Times New Roman" w:cs="Times New Roman"/>
          <w:color w:val="FF0000"/>
          <w:kern w:val="0"/>
          <w:sz w:val="24"/>
          <w:szCs w:val="24"/>
          <w:lang w:eastAsia="pl-PL"/>
          <w14:ligatures w14:val="none"/>
        </w:rPr>
      </w:pPr>
      <w:r w:rsidRPr="00E7079B">
        <w:rPr>
          <w:rFonts w:ascii="Times New Roman" w:eastAsia="Times New Roman" w:hAnsi="Times New Roman" w:cs="Times New Roman"/>
          <w:kern w:val="0"/>
          <w:sz w:val="24"/>
          <w:szCs w:val="24"/>
          <w14:ligatures w14:val="none"/>
        </w:rPr>
        <w:t>W</w:t>
      </w:r>
      <w:r w:rsidRPr="00E7079B">
        <w:rPr>
          <w:rFonts w:ascii="Times New Roman" w:eastAsia="Times New Roman" w:hAnsi="Times New Roman" w:cs="Times New Roman"/>
          <w:kern w:val="0"/>
          <w:sz w:val="24"/>
          <w:szCs w:val="24"/>
          <w:lang w:eastAsia="pl-PL"/>
          <w14:ligatures w14:val="none"/>
        </w:rPr>
        <w:t xml:space="preserve"> p</w:t>
      </w:r>
      <w:r w:rsidRPr="00E7079B">
        <w:rPr>
          <w:rFonts w:ascii="Times New Roman" w:eastAsia="Times New Roman" w:hAnsi="Times New Roman" w:cs="Times New Roman"/>
          <w:color w:val="000000"/>
          <w:kern w:val="0"/>
          <w:sz w:val="24"/>
          <w:szCs w:val="24"/>
          <w:lang w:eastAsia="pl-PL"/>
          <w14:ligatures w14:val="none"/>
        </w:rPr>
        <w:t>rzypadku, gdy w trakcie obowiązywania umowy ulegną zmianie ceny materiałów lub kosztów związanych z realizacją zamówienia, przy czym przez zmianę ceny materiałów lub kosztów rozumie się wzrost odpowiednio cen lub kosztów, jak i ich obniżenie względem ceny lub kosztu przyjętych w celu ustalenia wynagrodzenia wykonawcy zawartego w ofercie, Stronom przysługuje żądanie zmiany wynagrodzenia.</w:t>
      </w:r>
    </w:p>
    <w:p w14:paraId="4006EC49" w14:textId="77777777" w:rsidR="00E7079B" w:rsidRPr="00E7079B" w:rsidRDefault="00E7079B" w:rsidP="00E7079B">
      <w:pPr>
        <w:numPr>
          <w:ilvl w:val="0"/>
          <w:numId w:val="30"/>
        </w:numPr>
        <w:autoSpaceDE w:val="0"/>
        <w:autoSpaceDN w:val="0"/>
        <w:adjustRightInd w:val="0"/>
        <w:spacing w:before="120" w:after="120" w:line="26" w:lineRule="atLeast"/>
        <w:jc w:val="both"/>
        <w:rPr>
          <w:rFonts w:ascii="Times New Roman" w:hAnsi="Times New Roman" w:cs="Times New Roman"/>
          <w:color w:val="000000"/>
          <w:kern w:val="0"/>
          <w:sz w:val="24"/>
          <w:szCs w:val="24"/>
          <w14:ligatures w14:val="none"/>
        </w:rPr>
      </w:pPr>
      <w:r w:rsidRPr="00E7079B">
        <w:rPr>
          <w:rFonts w:ascii="Times New Roman" w:hAnsi="Times New Roman" w:cs="Times New Roman"/>
          <w:color w:val="000000"/>
          <w:kern w:val="0"/>
          <w:sz w:val="24"/>
          <w:szCs w:val="24"/>
          <w14:ligatures w14:val="none"/>
        </w:rPr>
        <w:t>Zmiana wysokości cen jednostkowych, o których mowa w § 5 ust. 2 i odpowiednio kwoty wskazanej w § 5 ust. 1, nastąpi na przyszłość. Pierwsza waloryzacja może nastąpić po upływie 6 miesięcy od dnia podpisania umowy, a kolejna po upływie 3 miesięcy od momentu złożenia wniosku o waloryzację. Warunkiem zmiany cen jednostkowych jest wykazanie przez Wykonawcę lub Zamawiającego, że zmiany będą miały wpływ na koszty wykonania zamówienia przez Wykonawcę oraz wykazania stopnia w jaki wpływają na ceny jednostkowe, o których mowa § 5 ust. 2.</w:t>
      </w:r>
    </w:p>
    <w:p w14:paraId="64A3903F" w14:textId="77777777" w:rsidR="00E7079B" w:rsidRPr="00E7079B" w:rsidRDefault="00E7079B" w:rsidP="00E7079B">
      <w:pPr>
        <w:numPr>
          <w:ilvl w:val="0"/>
          <w:numId w:val="30"/>
        </w:numPr>
        <w:suppressAutoHyphens/>
        <w:autoSpaceDE w:val="0"/>
        <w:autoSpaceDN w:val="0"/>
        <w:adjustRightInd w:val="0"/>
        <w:spacing w:before="120" w:after="120" w:line="26" w:lineRule="atLeast"/>
        <w:ind w:right="55"/>
        <w:jc w:val="both"/>
        <w:rPr>
          <w:rFonts w:ascii="Times New Roman" w:eastAsia="Times New Roman" w:hAnsi="Times New Roman" w:cs="Times New Roman"/>
          <w:color w:val="FF0000"/>
          <w:kern w:val="0"/>
          <w:sz w:val="24"/>
          <w:szCs w:val="24"/>
          <w:lang w:eastAsia="pl-PL"/>
          <w14:ligatures w14:val="none"/>
        </w:rPr>
      </w:pPr>
      <w:r w:rsidRPr="00E7079B">
        <w:rPr>
          <w:rFonts w:ascii="Times New Roman" w:eastAsia="Times New Roman" w:hAnsi="Times New Roman" w:cs="Times New Roman"/>
          <w:kern w:val="0"/>
          <w:sz w:val="24"/>
          <w:szCs w:val="24"/>
          <w:lang w:eastAsia="pl-PL"/>
          <w14:ligatures w14:val="none"/>
        </w:rPr>
        <w:t xml:space="preserve">Zastrzega się przy tym, iż waloryzacja wynagrodzenia będzie mogła zostać dokonana w przypadku zaistnienia zmian istotnych (nadzwyczajnych, nieprzewidzianych) w kontekście poziomu cen i kosztów, a ryzyka związane z normalną fluktuacją cenową i kosztową (weryfikowalną na podstawie m.in. doświadczeń w realizacji analogicznych zadań, czy zwyczajnych </w:t>
      </w:r>
      <w:proofErr w:type="spellStart"/>
      <w:r w:rsidRPr="00E7079B">
        <w:rPr>
          <w:rFonts w:ascii="Times New Roman" w:eastAsia="Times New Roman" w:hAnsi="Times New Roman" w:cs="Times New Roman"/>
          <w:kern w:val="0"/>
          <w:sz w:val="24"/>
          <w:szCs w:val="24"/>
          <w:lang w:eastAsia="pl-PL"/>
          <w14:ligatures w14:val="none"/>
        </w:rPr>
        <w:t>zachowań</w:t>
      </w:r>
      <w:proofErr w:type="spellEnd"/>
      <w:r w:rsidRPr="00E7079B">
        <w:rPr>
          <w:rFonts w:ascii="Times New Roman" w:eastAsia="Times New Roman" w:hAnsi="Times New Roman" w:cs="Times New Roman"/>
          <w:kern w:val="0"/>
          <w:sz w:val="24"/>
          <w:szCs w:val="24"/>
          <w:lang w:eastAsia="pl-PL"/>
          <w14:ligatures w14:val="none"/>
        </w:rPr>
        <w:t xml:space="preserve"> rynku, np. wiadomymi wahaniami, czy okresowymi spadkami / wzrostami określonych kategorii cen / kosztów) winny zostać uwzględnione i wkalkulowane w cenę ofertową.</w:t>
      </w:r>
    </w:p>
    <w:p w14:paraId="71E1B805" w14:textId="0BA64993" w:rsidR="00E7079B" w:rsidRPr="00E7079B" w:rsidRDefault="00E7079B" w:rsidP="00E7079B">
      <w:pPr>
        <w:numPr>
          <w:ilvl w:val="0"/>
          <w:numId w:val="30"/>
        </w:numPr>
        <w:suppressAutoHyphens/>
        <w:autoSpaceDE w:val="0"/>
        <w:autoSpaceDN w:val="0"/>
        <w:adjustRightInd w:val="0"/>
        <w:spacing w:before="120" w:after="120" w:line="26" w:lineRule="atLeast"/>
        <w:ind w:right="55"/>
        <w:jc w:val="both"/>
        <w:rPr>
          <w:rFonts w:ascii="Times New Roman" w:eastAsia="Times New Roman" w:hAnsi="Times New Roman" w:cs="Times New Roman"/>
          <w:color w:val="FF0000"/>
          <w:kern w:val="0"/>
          <w:sz w:val="24"/>
          <w:szCs w:val="24"/>
          <w:lang w:eastAsia="pl-PL"/>
          <w14:ligatures w14:val="none"/>
        </w:rPr>
      </w:pPr>
      <w:r w:rsidRPr="00E7079B">
        <w:rPr>
          <w:rFonts w:ascii="Times New Roman" w:eastAsia="Times New Roman" w:hAnsi="Times New Roman" w:cs="Times New Roman"/>
          <w:kern w:val="0"/>
          <w:sz w:val="24"/>
          <w:szCs w:val="24"/>
          <w:lang w:eastAsia="pl-PL"/>
          <w14:ligatures w14:val="none"/>
        </w:rPr>
        <w:t xml:space="preserve">Zmiana wynagrodzenia w trybie określonym w ust. 6 może zostać dokonana w przypadku, gdy w </w:t>
      </w:r>
      <w:r w:rsidRPr="00C9301A">
        <w:rPr>
          <w:rFonts w:ascii="Times New Roman" w:eastAsia="Times New Roman" w:hAnsi="Times New Roman" w:cs="Times New Roman"/>
          <w:i/>
          <w:iCs/>
          <w:kern w:val="0"/>
          <w:sz w:val="24"/>
          <w:szCs w:val="24"/>
          <w:lang w:eastAsia="pl-PL"/>
          <w14:ligatures w14:val="none"/>
        </w:rPr>
        <w:t xml:space="preserve">od </w:t>
      </w:r>
      <w:bookmarkStart w:id="4" w:name="_Hlk180483088"/>
      <w:r w:rsidRPr="00C9301A">
        <w:rPr>
          <w:rFonts w:ascii="Times New Roman" w:eastAsia="Times New Roman" w:hAnsi="Times New Roman" w:cs="Times New Roman"/>
          <w:i/>
          <w:iCs/>
          <w:kern w:val="0"/>
          <w:sz w:val="24"/>
          <w:szCs w:val="24"/>
          <w:lang w:eastAsia="pl-PL"/>
          <w14:ligatures w14:val="none"/>
        </w:rPr>
        <w:t>1 stycznia 202</w:t>
      </w:r>
      <w:r w:rsidR="00C9301A" w:rsidRPr="00C9301A">
        <w:rPr>
          <w:rFonts w:ascii="Times New Roman" w:eastAsia="Times New Roman" w:hAnsi="Times New Roman" w:cs="Times New Roman"/>
          <w:i/>
          <w:iCs/>
          <w:kern w:val="0"/>
          <w:sz w:val="24"/>
          <w:szCs w:val="24"/>
          <w:lang w:eastAsia="pl-PL"/>
          <w14:ligatures w14:val="none"/>
        </w:rPr>
        <w:t>5</w:t>
      </w:r>
      <w:r w:rsidRPr="00C9301A">
        <w:rPr>
          <w:rFonts w:ascii="Times New Roman" w:eastAsia="Times New Roman" w:hAnsi="Times New Roman" w:cs="Times New Roman"/>
          <w:i/>
          <w:iCs/>
          <w:kern w:val="0"/>
          <w:sz w:val="24"/>
          <w:szCs w:val="24"/>
          <w:lang w:eastAsia="pl-PL"/>
          <w14:ligatures w14:val="none"/>
        </w:rPr>
        <w:t xml:space="preserve"> r. do dnia 30 czerwca 202</w:t>
      </w:r>
      <w:r w:rsidR="00C9301A" w:rsidRPr="00C9301A">
        <w:rPr>
          <w:rFonts w:ascii="Times New Roman" w:eastAsia="Times New Roman" w:hAnsi="Times New Roman" w:cs="Times New Roman"/>
          <w:i/>
          <w:iCs/>
          <w:kern w:val="0"/>
          <w:sz w:val="24"/>
          <w:szCs w:val="24"/>
          <w:lang w:eastAsia="pl-PL"/>
          <w14:ligatures w14:val="none"/>
        </w:rPr>
        <w:t>5</w:t>
      </w:r>
      <w:r w:rsidRPr="00C9301A">
        <w:rPr>
          <w:rFonts w:ascii="Times New Roman" w:eastAsia="Times New Roman" w:hAnsi="Times New Roman" w:cs="Times New Roman"/>
          <w:i/>
          <w:iCs/>
          <w:kern w:val="0"/>
          <w:sz w:val="24"/>
          <w:szCs w:val="24"/>
          <w:lang w:eastAsia="pl-PL"/>
          <w14:ligatures w14:val="none"/>
        </w:rPr>
        <w:t xml:space="preserve"> r.</w:t>
      </w:r>
      <w:r w:rsidR="00C9301A">
        <w:rPr>
          <w:rStyle w:val="Odwoanieprzypisudolnego"/>
          <w:rFonts w:ascii="Times New Roman" w:eastAsia="Times New Roman" w:hAnsi="Times New Roman" w:cs="Times New Roman"/>
          <w:i/>
          <w:iCs/>
          <w:kern w:val="0"/>
          <w:sz w:val="24"/>
          <w:szCs w:val="24"/>
          <w:lang w:eastAsia="pl-PL"/>
          <w14:ligatures w14:val="none"/>
        </w:rPr>
        <w:footnoteReference w:id="7"/>
      </w:r>
      <w:r w:rsidR="00C9301A" w:rsidRPr="00C9301A">
        <w:rPr>
          <w:rFonts w:ascii="Times New Roman" w:eastAsia="Times New Roman" w:hAnsi="Times New Roman" w:cs="Times New Roman"/>
          <w:i/>
          <w:iCs/>
          <w:kern w:val="0"/>
          <w:sz w:val="24"/>
          <w:szCs w:val="24"/>
          <w:lang w:eastAsia="pl-PL"/>
          <w14:ligatures w14:val="none"/>
        </w:rPr>
        <w:t>/</w:t>
      </w:r>
      <w:r w:rsidRPr="00C9301A">
        <w:rPr>
          <w:rFonts w:ascii="Times New Roman" w:eastAsia="Times New Roman" w:hAnsi="Times New Roman" w:cs="Times New Roman"/>
          <w:i/>
          <w:iCs/>
          <w:kern w:val="0"/>
          <w:sz w:val="24"/>
          <w:szCs w:val="24"/>
          <w:lang w:eastAsia="pl-PL"/>
          <w14:ligatures w14:val="none"/>
        </w:rPr>
        <w:t xml:space="preserve"> </w:t>
      </w:r>
      <w:bookmarkEnd w:id="4"/>
      <w:r w:rsidR="00C9301A" w:rsidRPr="00C9301A">
        <w:rPr>
          <w:rFonts w:ascii="Times New Roman" w:eastAsia="Times New Roman" w:hAnsi="Times New Roman" w:cs="Times New Roman"/>
          <w:i/>
          <w:iCs/>
          <w:kern w:val="0"/>
          <w:sz w:val="24"/>
          <w:szCs w:val="24"/>
          <w:lang w:eastAsia="pl-PL"/>
          <w14:ligatures w14:val="none"/>
        </w:rPr>
        <w:t>1 stycznia 2026 r. do dnia 30 czerwca 2026 r.</w:t>
      </w:r>
      <w:r w:rsidR="00C9301A">
        <w:rPr>
          <w:rFonts w:ascii="Times New Roman" w:eastAsia="Times New Roman" w:hAnsi="Times New Roman" w:cs="Times New Roman"/>
          <w:i/>
          <w:iCs/>
          <w:kern w:val="0"/>
          <w:sz w:val="24"/>
          <w:szCs w:val="24"/>
          <w:lang w:eastAsia="pl-PL"/>
          <w14:ligatures w14:val="none"/>
        </w:rPr>
        <w:t xml:space="preserve"> </w:t>
      </w:r>
      <w:r w:rsidR="00C9301A">
        <w:rPr>
          <w:rStyle w:val="Odwoanieprzypisudolnego"/>
          <w:rFonts w:ascii="Times New Roman" w:eastAsia="Times New Roman" w:hAnsi="Times New Roman" w:cs="Times New Roman"/>
          <w:i/>
          <w:iCs/>
          <w:kern w:val="0"/>
          <w:sz w:val="24"/>
          <w:szCs w:val="24"/>
          <w:lang w:eastAsia="pl-PL"/>
          <w14:ligatures w14:val="none"/>
        </w:rPr>
        <w:footnoteReference w:id="8"/>
      </w:r>
      <w:r w:rsidR="00C9301A">
        <w:rPr>
          <w:rFonts w:ascii="Times New Roman" w:eastAsia="Times New Roman" w:hAnsi="Times New Roman" w:cs="Times New Roman"/>
          <w:kern w:val="0"/>
          <w:sz w:val="24"/>
          <w:szCs w:val="24"/>
          <w:lang w:eastAsia="pl-PL"/>
          <w14:ligatures w14:val="none"/>
        </w:rPr>
        <w:t xml:space="preserve"> </w:t>
      </w:r>
      <w:r w:rsidRPr="00E7079B">
        <w:rPr>
          <w:rFonts w:ascii="Times New Roman" w:eastAsia="Times New Roman" w:hAnsi="Times New Roman" w:cs="Times New Roman"/>
          <w:kern w:val="0"/>
          <w:sz w:val="24"/>
          <w:szCs w:val="24"/>
          <w:lang w:eastAsia="pl-PL"/>
          <w14:ligatures w14:val="none"/>
        </w:rPr>
        <w:t>poziom zmiany ceny materiałów lub kosztów powodować będzie zmianę kosztów niewykonanych usług o więcej niż 15 % (</w:t>
      </w:r>
      <w:r w:rsidRPr="00E7079B">
        <w:rPr>
          <w:rFonts w:ascii="Times New Roman" w:eastAsia="Times New Roman" w:hAnsi="Times New Roman" w:cs="Times New Roman"/>
          <w:b/>
          <w:bCs/>
          <w:kern w:val="0"/>
          <w:sz w:val="24"/>
          <w:szCs w:val="24"/>
          <w:lang w:eastAsia="pl-PL"/>
          <w14:ligatures w14:val="none"/>
        </w:rPr>
        <w:t>według wskaźników GUS – wskaźników obowiązujących na moment sporządzenia oferty względem wskaźników obowiązujących na moment dokonywania oceny poziomu cen i kosztów w toku realizacji umowy na potrzeby ewentualnej waloryzacji)</w:t>
      </w:r>
      <w:r w:rsidRPr="00E7079B">
        <w:rPr>
          <w:rFonts w:ascii="Times New Roman" w:eastAsia="Times New Roman" w:hAnsi="Times New Roman" w:cs="Times New Roman"/>
          <w:kern w:val="0"/>
          <w:sz w:val="24"/>
          <w:szCs w:val="24"/>
          <w:lang w:eastAsia="pl-PL"/>
          <w14:ligatures w14:val="none"/>
        </w:rPr>
        <w:t xml:space="preserve">, co zostanie wykazane na podstawie udokumentowanego wniosku wykazującego poziom zmiany cen i kosztów, sporządzonego w odniesieniu do cen materiałów lub kosztów przyjętych i uwzględnionych w wynagrodzeniu Wykonawcy wynikającym z oferty – w przypadku zmiany cen lub kosztów nieprzekraczającej przedmiotowego wskaźnika (15 % od 1 stycznia 2023 r. do dnia 30 czerwca 2023 r.) waloryzacja nie będzie miała zastosowania. </w:t>
      </w:r>
    </w:p>
    <w:p w14:paraId="7B5D90AC" w14:textId="77777777" w:rsidR="00E7079B" w:rsidRPr="00E7079B" w:rsidRDefault="00E7079B" w:rsidP="00E7079B">
      <w:pPr>
        <w:numPr>
          <w:ilvl w:val="0"/>
          <w:numId w:val="30"/>
        </w:numPr>
        <w:suppressAutoHyphens/>
        <w:autoSpaceDE w:val="0"/>
        <w:autoSpaceDN w:val="0"/>
        <w:adjustRightInd w:val="0"/>
        <w:spacing w:before="120" w:after="120" w:line="26" w:lineRule="atLeast"/>
        <w:ind w:right="55"/>
        <w:jc w:val="both"/>
        <w:rPr>
          <w:rFonts w:ascii="Times New Roman" w:eastAsia="Times New Roman" w:hAnsi="Times New Roman" w:cs="Times New Roman"/>
          <w:color w:val="FF0000"/>
          <w:kern w:val="0"/>
          <w:sz w:val="24"/>
          <w:szCs w:val="24"/>
          <w:lang w:eastAsia="pl-PL"/>
          <w14:ligatures w14:val="none"/>
        </w:rPr>
      </w:pPr>
      <w:r w:rsidRPr="00E7079B">
        <w:rPr>
          <w:rFonts w:ascii="Times New Roman" w:eastAsia="Times New Roman" w:hAnsi="Times New Roman" w:cs="Times New Roman"/>
          <w:kern w:val="0"/>
          <w:sz w:val="24"/>
          <w:szCs w:val="24"/>
          <w:lang w:eastAsia="pl-PL"/>
          <w14:ligatures w14:val="none"/>
        </w:rPr>
        <w:t xml:space="preserve">Zmiana ceny materiałów lub kosztów winna mieć bezpośredni i rzeczywisty wpływ na koszt wykonania zamówienia, co winno zostać wykazane we wniosku o dokonanie zmiany wynagrodzenia. Zastrzega się przy tym, iż bazowym odniesieniem wartościowym ewentualnych fluktuacji (zmian) cenowych i kosztowych w toku realizacji umowy (również w kontekście ustalenia poziomu istotności danej zmiany – weryfikacji </w:t>
      </w:r>
      <w:r w:rsidRPr="00E7079B">
        <w:rPr>
          <w:rFonts w:ascii="Times New Roman" w:eastAsia="Times New Roman" w:hAnsi="Times New Roman" w:cs="Times New Roman"/>
          <w:kern w:val="0"/>
          <w:sz w:val="24"/>
          <w:szCs w:val="24"/>
          <w:lang w:eastAsia="pl-PL"/>
          <w14:ligatures w14:val="none"/>
        </w:rPr>
        <w:lastRenderedPageBreak/>
        <w:t>przekroczenia poziomu 15 % od 1 stycznia 2023 r. do dnia 30 czerwca 2023 r.) będą stosowne wskaźniki GUS obowiązujące na moment sporządzenia oferty (obrazujące średnie ceny rynkowe), co oznacza tym samym, iż wszelkie ryzyka związane z uwzględnieniem przez Wykonawcę w cenie ofertowej (wynagrodzeniu umownemu) cen materiałów i kosztów związanych z realizacją zamówienia na poziomie niższym, niż wynika ze wskaźników GUS (tzn. indywidualnym zaniżeniem cen i kosztów względem średnich cen rynkowych) obciążają Wykonawcę (jako wkalkulowane w ryzyko ryczałtowe) – z samego tytułu przyjęcia w cenie ofertowej cen lub kosztów niższych niż obowiązujące w momencie sporządzenia oferty według wskaźników GUS nie będzie przysługiwać waloryzacja wynagrodzenia w przypadku</w:t>
      </w:r>
      <w:r w:rsidRPr="00E7079B">
        <w:rPr>
          <w:rFonts w:ascii="Times New Roman" w:eastAsia="Times New Roman" w:hAnsi="Times New Roman" w:cs="Times New Roman"/>
          <w:color w:val="FF0000"/>
          <w:kern w:val="0"/>
          <w:sz w:val="24"/>
          <w:szCs w:val="24"/>
          <w:lang w:eastAsia="pl-PL"/>
          <w14:ligatures w14:val="none"/>
        </w:rPr>
        <w:t xml:space="preserve"> </w:t>
      </w:r>
      <w:r w:rsidRPr="00E7079B">
        <w:rPr>
          <w:rFonts w:ascii="Times New Roman" w:eastAsia="Times New Roman" w:hAnsi="Times New Roman" w:cs="Times New Roman"/>
          <w:kern w:val="0"/>
          <w:sz w:val="24"/>
          <w:szCs w:val="24"/>
          <w:lang w:eastAsia="pl-PL"/>
          <w14:ligatures w14:val="none"/>
        </w:rPr>
        <w:t>zmiany cen i kosztów w toku realizacji umowy (weryfikowana na podstawie wskaźników GUS), jeżeli zmiany te nie będą wyższe niż 15 % wobec wskaźników GUS obowiązujących na moment sporządzenia oferty.</w:t>
      </w:r>
    </w:p>
    <w:p w14:paraId="4F84163D" w14:textId="77777777" w:rsidR="00E7079B" w:rsidRPr="00E7079B" w:rsidRDefault="00E7079B" w:rsidP="00E7079B">
      <w:pPr>
        <w:numPr>
          <w:ilvl w:val="0"/>
          <w:numId w:val="30"/>
        </w:numPr>
        <w:suppressAutoHyphens/>
        <w:autoSpaceDE w:val="0"/>
        <w:autoSpaceDN w:val="0"/>
        <w:adjustRightInd w:val="0"/>
        <w:spacing w:before="120" w:after="120" w:line="26" w:lineRule="atLeast"/>
        <w:ind w:right="55"/>
        <w:jc w:val="both"/>
        <w:rPr>
          <w:rFonts w:ascii="Times New Roman" w:eastAsia="Times New Roman" w:hAnsi="Times New Roman" w:cs="Times New Roman"/>
          <w:color w:val="FF0000"/>
          <w:kern w:val="0"/>
          <w:sz w:val="24"/>
          <w:szCs w:val="24"/>
          <w:lang w:eastAsia="pl-PL"/>
          <w14:ligatures w14:val="none"/>
        </w:rPr>
      </w:pPr>
      <w:r w:rsidRPr="00E7079B">
        <w:rPr>
          <w:rFonts w:ascii="Times New Roman" w:eastAsia="Times New Roman" w:hAnsi="Times New Roman" w:cs="Times New Roman"/>
          <w:kern w:val="0"/>
          <w:sz w:val="24"/>
          <w:szCs w:val="24"/>
          <w:lang w:eastAsia="pl-PL"/>
          <w14:ligatures w14:val="none"/>
        </w:rPr>
        <w:t xml:space="preserve">Pierwsza (i każda kolejna) waloryzacja dokonana na wniosek Wykonawcy nastąpi tylko i wyłącznie w przypadku, gdy Wykonawca na dzień złożenia wniosku o waloryzację realizuje przedmiot umowy. </w:t>
      </w:r>
    </w:p>
    <w:p w14:paraId="1955F077" w14:textId="77777777" w:rsidR="00E7079B" w:rsidRPr="00E7079B" w:rsidRDefault="00E7079B" w:rsidP="00E7079B">
      <w:pPr>
        <w:numPr>
          <w:ilvl w:val="0"/>
          <w:numId w:val="30"/>
        </w:numPr>
        <w:suppressAutoHyphens/>
        <w:autoSpaceDE w:val="0"/>
        <w:autoSpaceDN w:val="0"/>
        <w:adjustRightInd w:val="0"/>
        <w:spacing w:before="120" w:after="120" w:line="26" w:lineRule="atLeast"/>
        <w:ind w:right="55"/>
        <w:jc w:val="both"/>
        <w:rPr>
          <w:rFonts w:ascii="Times New Roman" w:eastAsia="Times New Roman" w:hAnsi="Times New Roman" w:cs="Times New Roman"/>
          <w:color w:val="FF0000"/>
          <w:kern w:val="0"/>
          <w:sz w:val="24"/>
          <w:szCs w:val="24"/>
          <w:lang w:eastAsia="pl-PL"/>
          <w14:ligatures w14:val="none"/>
        </w:rPr>
      </w:pPr>
      <w:r w:rsidRPr="00E7079B">
        <w:rPr>
          <w:rFonts w:ascii="Times New Roman" w:eastAsia="Times New Roman" w:hAnsi="Times New Roman" w:cs="Times New Roman"/>
          <w:kern w:val="0"/>
          <w:sz w:val="24"/>
          <w:szCs w:val="24"/>
          <w:lang w:eastAsia="pl-PL"/>
          <w14:ligatures w14:val="none"/>
        </w:rPr>
        <w:t>Maksymalna wartość zmiany wynagrodzenia Wykonawcy, jaką dopuszcza</w:t>
      </w:r>
      <w:r w:rsidRPr="00E7079B">
        <w:rPr>
          <w:rFonts w:ascii="Times New Roman" w:eastAsia="Times New Roman" w:hAnsi="Times New Roman" w:cs="Times New Roman"/>
          <w:kern w:val="0"/>
          <w:sz w:val="24"/>
          <w:szCs w:val="24"/>
          <w:lang w:eastAsia="pl-PL"/>
          <w14:ligatures w14:val="none"/>
        </w:rPr>
        <w:br/>
        <w:t xml:space="preserve">Zamawiający w efekcie zastosowania postanowień o zasadach wprowadzania zmian wysokości wynagrodzenia w wyniku waloryzacji, wynosi 5 % wynagrodzenia Wykonawcy określonego w § 5 ust. 1, tzn. limit zmian wynagrodzenia Wykonawcy z tytułu zaistnienia zmian, o których mowa w ust. 6, Powyżej przedmiotowego limitu waloryzacja nie będzie miała zastosowania. </w:t>
      </w:r>
    </w:p>
    <w:p w14:paraId="10F6B197" w14:textId="77777777" w:rsidR="00E7079B" w:rsidRPr="00E7079B" w:rsidRDefault="00E7079B" w:rsidP="00E7079B">
      <w:pPr>
        <w:numPr>
          <w:ilvl w:val="0"/>
          <w:numId w:val="30"/>
        </w:numPr>
        <w:suppressAutoHyphens/>
        <w:autoSpaceDE w:val="0"/>
        <w:autoSpaceDN w:val="0"/>
        <w:adjustRightInd w:val="0"/>
        <w:spacing w:before="120" w:after="120" w:line="26" w:lineRule="atLeast"/>
        <w:ind w:right="55"/>
        <w:jc w:val="both"/>
        <w:rPr>
          <w:rFonts w:ascii="Times New Roman" w:eastAsia="Times New Roman" w:hAnsi="Times New Roman" w:cs="Times New Roman"/>
          <w:color w:val="FF0000"/>
          <w:kern w:val="0"/>
          <w:sz w:val="24"/>
          <w:szCs w:val="24"/>
          <w:lang w:eastAsia="pl-PL"/>
          <w14:ligatures w14:val="none"/>
        </w:rPr>
      </w:pPr>
      <w:r w:rsidRPr="00E7079B">
        <w:rPr>
          <w:rFonts w:ascii="Times New Roman" w:eastAsia="Times New Roman" w:hAnsi="Times New Roman" w:cs="Times New Roman"/>
          <w:kern w:val="0"/>
          <w:sz w:val="24"/>
          <w:szCs w:val="24"/>
          <w:lang w:eastAsia="pl-PL"/>
          <w14:ligatures w14:val="none"/>
        </w:rPr>
        <w:t>Wykonawca, którego wynagrodzenie zostało zmienione w trybie określonym w ust. 6, zobowiązany jest do zmiany wynagrodzenia przysługującego Podwykonawcy, z którym zawarł umowę, w zakresie odpowiadającym zmianom cen materiałów lub kosztów dotyczących zobowiązania Podwykonawcy, jeżeli przedmiotem umowy są roboty budowlane, a okres obowiązywania umowy przekracza 12 miesięcy.</w:t>
      </w:r>
    </w:p>
    <w:p w14:paraId="6307B5B6" w14:textId="77777777" w:rsidR="00E7079B" w:rsidRPr="00E7079B" w:rsidRDefault="00E7079B" w:rsidP="00E7079B">
      <w:pPr>
        <w:numPr>
          <w:ilvl w:val="0"/>
          <w:numId w:val="30"/>
        </w:numPr>
        <w:suppressAutoHyphens/>
        <w:autoSpaceDE w:val="0"/>
        <w:autoSpaceDN w:val="0"/>
        <w:adjustRightInd w:val="0"/>
        <w:spacing w:before="120" w:after="120" w:line="26" w:lineRule="atLeast"/>
        <w:ind w:right="55"/>
        <w:jc w:val="both"/>
        <w:rPr>
          <w:rFonts w:ascii="Times New Roman" w:eastAsia="Times New Roman" w:hAnsi="Times New Roman" w:cs="Times New Roman"/>
          <w:color w:val="FF0000"/>
          <w:kern w:val="0"/>
          <w:sz w:val="24"/>
          <w:szCs w:val="24"/>
          <w:lang w:eastAsia="pl-PL"/>
          <w14:ligatures w14:val="none"/>
        </w:rPr>
      </w:pPr>
      <w:r w:rsidRPr="00E7079B">
        <w:rPr>
          <w:rFonts w:ascii="Times New Roman" w:eastAsia="Times New Roman" w:hAnsi="Times New Roman" w:cs="Times New Roman"/>
          <w:kern w:val="0"/>
          <w:sz w:val="24"/>
          <w:szCs w:val="24"/>
          <w:lang w:eastAsia="pl-PL"/>
          <w14:ligatures w14:val="none"/>
        </w:rPr>
        <w:t>Każdorazowo zmiana wysokości wynagrodzenia umownego może nastąpić wyłącznie</w:t>
      </w:r>
      <w:r w:rsidRPr="00E7079B">
        <w:rPr>
          <w:rFonts w:ascii="Times New Roman" w:eastAsia="Times New Roman" w:hAnsi="Times New Roman" w:cs="Times New Roman"/>
          <w:kern w:val="0"/>
          <w:sz w:val="24"/>
          <w:szCs w:val="24"/>
          <w:lang w:eastAsia="pl-PL"/>
          <w14:ligatures w14:val="none"/>
        </w:rPr>
        <w:br/>
        <w:t>na podstawie aneksu.</w:t>
      </w:r>
    </w:p>
    <w:p w14:paraId="39D2E860" w14:textId="77777777" w:rsidR="00E7079B" w:rsidRPr="00E7079B" w:rsidRDefault="00E7079B" w:rsidP="00E7079B">
      <w:pPr>
        <w:numPr>
          <w:ilvl w:val="0"/>
          <w:numId w:val="30"/>
        </w:numPr>
        <w:suppressAutoHyphens/>
        <w:autoSpaceDE w:val="0"/>
        <w:autoSpaceDN w:val="0"/>
        <w:adjustRightInd w:val="0"/>
        <w:spacing w:before="120" w:after="120" w:line="26" w:lineRule="atLeast"/>
        <w:ind w:right="55"/>
        <w:jc w:val="both"/>
        <w:rPr>
          <w:rFonts w:ascii="Times New Roman" w:eastAsia="Times New Roman" w:hAnsi="Times New Roman" w:cs="Times New Roman"/>
          <w:color w:val="FF0000"/>
          <w:kern w:val="0"/>
          <w:sz w:val="24"/>
          <w:szCs w:val="24"/>
          <w:lang w:eastAsia="pl-PL"/>
          <w14:ligatures w14:val="none"/>
        </w:rPr>
      </w:pPr>
      <w:r w:rsidRPr="00E7079B">
        <w:rPr>
          <w:rFonts w:ascii="Times New Roman" w:eastAsia="Times New Roman" w:hAnsi="Times New Roman" w:cs="Times New Roman"/>
          <w:kern w:val="0"/>
          <w:sz w:val="24"/>
          <w:szCs w:val="24"/>
          <w:lang w:eastAsia="pl-PL"/>
          <w14:ligatures w14:val="none"/>
        </w:rPr>
        <w:t>Zastrzega się, iż w przypadku, gdy zaistniałe okoliczności implikowałyby zwiększenie wynagrodzenia należnego Wykonawcy łącznie o więcej niż 5 % w stosunku do wysokości wynagrodzenia umownego (wynikającego z oferty Wykonawcy), okoliczność taką poczytywać się będzie jako istotną zmianę okoliczności i w takim przypadku Zamawiający uprawniony będzie do odstąpienia od umowy (w całości bądź w części) w terminie 30 dni od powzięcia informacji o przedmiotowym fakcie bez negatywnych dla siebie skutków prawnych.</w:t>
      </w:r>
    </w:p>
    <w:p w14:paraId="6B297BDF" w14:textId="77777777" w:rsidR="00E7079B" w:rsidRPr="00E7079B" w:rsidRDefault="00E7079B" w:rsidP="00E7079B">
      <w:pPr>
        <w:spacing w:before="120" w:after="120" w:line="26" w:lineRule="atLeast"/>
        <w:ind w:right="-2" w:hanging="425"/>
        <w:jc w:val="center"/>
        <w:rPr>
          <w:rFonts w:ascii="Times New Roman" w:hAnsi="Times New Roman" w:cs="Times New Roman"/>
          <w:b/>
          <w:bCs/>
          <w:kern w:val="0"/>
          <w:sz w:val="24"/>
          <w:szCs w:val="24"/>
          <w14:ligatures w14:val="none"/>
        </w:rPr>
      </w:pPr>
      <w:r w:rsidRPr="00E7079B">
        <w:rPr>
          <w:rFonts w:ascii="Times New Roman" w:hAnsi="Times New Roman" w:cs="Times New Roman"/>
          <w:b/>
          <w:bCs/>
          <w:kern w:val="0"/>
          <w:sz w:val="24"/>
          <w:szCs w:val="24"/>
          <w14:ligatures w14:val="none"/>
        </w:rPr>
        <w:t>§ 11.</w:t>
      </w:r>
    </w:p>
    <w:p w14:paraId="3182016A" w14:textId="77777777" w:rsidR="00E7079B" w:rsidRPr="00E7079B" w:rsidRDefault="00E7079B" w:rsidP="00E7079B">
      <w:pPr>
        <w:spacing w:before="120" w:after="120" w:line="26" w:lineRule="atLeast"/>
        <w:ind w:right="-2" w:hanging="425"/>
        <w:jc w:val="center"/>
        <w:rPr>
          <w:rFonts w:ascii="Times New Roman" w:hAnsi="Times New Roman" w:cs="Times New Roman"/>
          <w:b/>
          <w:bCs/>
          <w:kern w:val="0"/>
          <w:sz w:val="24"/>
          <w:szCs w:val="24"/>
          <w14:ligatures w14:val="none"/>
        </w:rPr>
      </w:pPr>
      <w:r w:rsidRPr="00E7079B">
        <w:rPr>
          <w:rFonts w:ascii="Times New Roman" w:hAnsi="Times New Roman" w:cs="Times New Roman"/>
          <w:b/>
          <w:bCs/>
          <w:kern w:val="0"/>
          <w:sz w:val="24"/>
          <w:szCs w:val="24"/>
          <w14:ligatures w14:val="none"/>
        </w:rPr>
        <w:t>Sprawozdania</w:t>
      </w:r>
    </w:p>
    <w:p w14:paraId="637D0C75" w14:textId="77777777" w:rsidR="00E7079B" w:rsidRPr="00E7079B" w:rsidRDefault="00E7079B" w:rsidP="00E7079B">
      <w:pPr>
        <w:widowControl w:val="0"/>
        <w:numPr>
          <w:ilvl w:val="3"/>
          <w:numId w:val="34"/>
        </w:numPr>
        <w:shd w:val="clear" w:color="auto" w:fill="FFFFFF"/>
        <w:tabs>
          <w:tab w:val="left" w:pos="284"/>
        </w:tabs>
        <w:suppressAutoHyphens/>
        <w:spacing w:before="120" w:after="120" w:line="26" w:lineRule="atLeast"/>
        <w:ind w:left="426" w:right="-2" w:hanging="426"/>
        <w:jc w:val="both"/>
        <w:rPr>
          <w:rFonts w:ascii="Times New Roman" w:hAnsi="Times New Roman" w:cs="Times New Roman"/>
          <w:bCs/>
          <w:kern w:val="0"/>
          <w:sz w:val="24"/>
          <w:szCs w:val="24"/>
          <w14:ligatures w14:val="none"/>
        </w:rPr>
      </w:pPr>
      <w:r w:rsidRPr="00E7079B">
        <w:rPr>
          <w:rFonts w:ascii="Times New Roman" w:hAnsi="Times New Roman" w:cs="Times New Roman"/>
          <w:bCs/>
          <w:kern w:val="0"/>
          <w:sz w:val="24"/>
          <w:szCs w:val="24"/>
          <w14:ligatures w14:val="none"/>
        </w:rPr>
        <w:t xml:space="preserve">Wykonawca </w:t>
      </w:r>
      <w:r w:rsidRPr="00E7079B">
        <w:rPr>
          <w:rFonts w:ascii="Times New Roman" w:hAnsi="Times New Roman" w:cs="Times New Roman"/>
          <w:kern w:val="0"/>
          <w:sz w:val="24"/>
          <w:szCs w:val="24"/>
          <w14:ligatures w14:val="none"/>
        </w:rPr>
        <w:t xml:space="preserve">zobowiązany jest do przekazywania </w:t>
      </w:r>
      <w:r w:rsidRPr="00E7079B">
        <w:rPr>
          <w:rFonts w:ascii="Times New Roman" w:hAnsi="Times New Roman" w:cs="Times New Roman"/>
          <w:bCs/>
          <w:kern w:val="0"/>
          <w:sz w:val="24"/>
          <w:szCs w:val="24"/>
          <w14:ligatures w14:val="none"/>
        </w:rPr>
        <w:t>Zamawiającemu miesięczne sprawozdania:</w:t>
      </w:r>
    </w:p>
    <w:p w14:paraId="4F53D33F" w14:textId="77777777" w:rsidR="00E7079B" w:rsidRPr="00E7079B" w:rsidRDefault="00E7079B" w:rsidP="00E7079B">
      <w:pPr>
        <w:widowControl w:val="0"/>
        <w:numPr>
          <w:ilvl w:val="0"/>
          <w:numId w:val="35"/>
        </w:numPr>
        <w:shd w:val="clear" w:color="auto" w:fill="FFFFFF"/>
        <w:suppressAutoHyphens/>
        <w:spacing w:before="120" w:after="120" w:line="26" w:lineRule="atLeast"/>
        <w:ind w:left="567" w:right="-2" w:hanging="283"/>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sprawozdania zawierającego informacje o ilości poszczególnych frakcji odpadów, odebranych od właścicieli nieruchomości zamieszkałych,</w:t>
      </w:r>
    </w:p>
    <w:p w14:paraId="5DDC038F" w14:textId="63B64C47" w:rsidR="00E7079B" w:rsidRPr="00E7079B" w:rsidRDefault="00E7079B" w:rsidP="00E7079B">
      <w:pPr>
        <w:widowControl w:val="0"/>
        <w:numPr>
          <w:ilvl w:val="0"/>
          <w:numId w:val="34"/>
        </w:numPr>
        <w:suppressAutoHyphens/>
        <w:spacing w:before="120" w:after="120" w:line="26" w:lineRule="atLeast"/>
        <w:ind w:left="567" w:right="-2" w:hanging="283"/>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 xml:space="preserve">sprawozdania zawierającego informacje o masie poszczególnych frakcji odpadów, odebranych z PSZOK, </w:t>
      </w:r>
    </w:p>
    <w:p w14:paraId="5C815F76" w14:textId="77777777" w:rsidR="00E7079B" w:rsidRPr="00E7079B" w:rsidRDefault="00E7079B" w:rsidP="00E7079B">
      <w:pPr>
        <w:widowControl w:val="0"/>
        <w:numPr>
          <w:ilvl w:val="0"/>
          <w:numId w:val="34"/>
        </w:numPr>
        <w:shd w:val="clear" w:color="auto" w:fill="FFFFFF"/>
        <w:suppressAutoHyphens/>
        <w:spacing w:before="120" w:after="120" w:line="26" w:lineRule="atLeast"/>
        <w:ind w:left="567" w:right="-2" w:hanging="283"/>
        <w:jc w:val="both"/>
        <w:rPr>
          <w:rFonts w:ascii="Times New Roman" w:hAnsi="Times New Roman" w:cs="Times New Roman"/>
          <w:spacing w:val="-1"/>
          <w:kern w:val="0"/>
          <w:sz w:val="24"/>
          <w:szCs w:val="24"/>
          <w14:ligatures w14:val="none"/>
        </w:rPr>
      </w:pPr>
      <w:r w:rsidRPr="00E7079B">
        <w:rPr>
          <w:rFonts w:ascii="Times New Roman" w:hAnsi="Times New Roman" w:cs="Times New Roman"/>
          <w:spacing w:val="-1"/>
          <w:kern w:val="0"/>
          <w:sz w:val="24"/>
          <w:szCs w:val="24"/>
          <w14:ligatures w14:val="none"/>
        </w:rPr>
        <w:t>podpisanego, protokołu odbioru przeterminowanych leków zebranych z aptek,</w:t>
      </w:r>
    </w:p>
    <w:p w14:paraId="6A381BE3" w14:textId="4F29C3AF" w:rsidR="00E7079B" w:rsidRPr="00E7079B" w:rsidRDefault="00E7079B" w:rsidP="00E7079B">
      <w:pPr>
        <w:widowControl w:val="0"/>
        <w:numPr>
          <w:ilvl w:val="0"/>
          <w:numId w:val="34"/>
        </w:numPr>
        <w:shd w:val="clear" w:color="auto" w:fill="FFFFFF"/>
        <w:suppressAutoHyphens/>
        <w:spacing w:before="120" w:after="120" w:line="26" w:lineRule="atLeast"/>
        <w:ind w:left="567" w:right="-2" w:hanging="283"/>
        <w:jc w:val="both"/>
        <w:rPr>
          <w:rFonts w:ascii="Times New Roman" w:hAnsi="Times New Roman" w:cs="Times New Roman"/>
          <w:kern w:val="0"/>
          <w:sz w:val="24"/>
          <w:szCs w:val="24"/>
          <w:u w:val="single"/>
          <w14:ligatures w14:val="none"/>
        </w:rPr>
      </w:pPr>
      <w:r w:rsidRPr="00E7079B">
        <w:rPr>
          <w:rFonts w:ascii="Times New Roman" w:hAnsi="Times New Roman" w:cs="Times New Roman"/>
          <w:kern w:val="0"/>
          <w:sz w:val="24"/>
          <w:szCs w:val="24"/>
          <w14:ligatures w14:val="none"/>
        </w:rPr>
        <w:lastRenderedPageBreak/>
        <w:t>informacji o sposobach zagospodarowania bioodpadów, odpadów wymienionych w pkt 1-3 w instalacjach, do których zostały przekazane wraz z kopiami kart przekazania odpadów komunalnych, w tym niesegregowanych (zmieszanych) odpadów komunalnych do Instalacji Komunalnych</w:t>
      </w:r>
      <w:r w:rsidR="002142CD">
        <w:rPr>
          <w:rFonts w:ascii="Times New Roman" w:hAnsi="Times New Roman" w:cs="Times New Roman"/>
          <w:kern w:val="0"/>
          <w:sz w:val="24"/>
          <w:szCs w:val="24"/>
          <w14:ligatures w14:val="none"/>
        </w:rPr>
        <w:t>.</w:t>
      </w:r>
    </w:p>
    <w:p w14:paraId="0592D47F" w14:textId="77777777" w:rsidR="00E7079B" w:rsidRPr="00E7079B" w:rsidRDefault="00E7079B" w:rsidP="00E7079B">
      <w:pPr>
        <w:widowControl w:val="0"/>
        <w:numPr>
          <w:ilvl w:val="0"/>
          <w:numId w:val="36"/>
        </w:numPr>
        <w:shd w:val="clear" w:color="auto" w:fill="FFFFFF"/>
        <w:suppressAutoHyphens/>
        <w:spacing w:before="120" w:after="120" w:line="26" w:lineRule="atLeast"/>
        <w:ind w:left="284" w:right="-2" w:hanging="284"/>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 xml:space="preserve">Sprawozdanie musi być sporządzone na podstawie dokumentów wagowych zbieranych w punkcie lokalizacji wagi. Dla punktu wagowego należy dołączyć dokumenty potwierdzające legalizację wagi wydawane przez Urząd Miar. Nie będą uwzględniane sprawozdania bez aktualnej legalizacji Zamawiający zastrzega sobie prawo wskazania wybranego przez siebie punktu wagowego. Wskazany pisemnie lub e-mailem przez Zamawiającego punkt wagowy staje się punktem obowiązującym Wykonawcę od kolejnego miesiąca następującego po miesiącu w którym przekazano informację o wybranym przez Zamawiającego punkcie wagowym. Zamawiający uruchomił punkt wagowy na PSZOK                   w Cegłowie, ul. Dobrzyckiego 37, 05-319 Cegłów. </w:t>
      </w:r>
    </w:p>
    <w:p w14:paraId="6CEEB75E" w14:textId="77777777" w:rsidR="00E7079B" w:rsidRPr="00E7079B" w:rsidRDefault="00E7079B" w:rsidP="00E7079B">
      <w:pPr>
        <w:widowControl w:val="0"/>
        <w:numPr>
          <w:ilvl w:val="0"/>
          <w:numId w:val="36"/>
        </w:numPr>
        <w:shd w:val="clear" w:color="auto" w:fill="FFFFFF"/>
        <w:suppressAutoHyphens/>
        <w:spacing w:before="120" w:after="120" w:line="26" w:lineRule="atLeast"/>
        <w:ind w:left="284" w:right="-2" w:hanging="284"/>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 xml:space="preserve">Dokumenty wagowe i karty przekazania odpadów muszą być załączone do sprawozdania. </w:t>
      </w:r>
    </w:p>
    <w:p w14:paraId="1CFD89EF" w14:textId="77777777" w:rsidR="00E7079B" w:rsidRPr="00E7079B" w:rsidRDefault="00E7079B" w:rsidP="00E7079B">
      <w:pPr>
        <w:widowControl w:val="0"/>
        <w:numPr>
          <w:ilvl w:val="0"/>
          <w:numId w:val="36"/>
        </w:numPr>
        <w:shd w:val="clear" w:color="auto" w:fill="FFFFFF"/>
        <w:suppressAutoHyphens/>
        <w:spacing w:before="120" w:after="120" w:line="26" w:lineRule="atLeast"/>
        <w:ind w:left="284" w:right="-2" w:hanging="284"/>
        <w:jc w:val="both"/>
        <w:rPr>
          <w:rFonts w:ascii="Times New Roman" w:hAnsi="Times New Roman" w:cs="Times New Roman"/>
          <w:kern w:val="0"/>
          <w:sz w:val="24"/>
          <w:szCs w:val="24"/>
          <w14:ligatures w14:val="none"/>
        </w:rPr>
      </w:pPr>
      <w:r w:rsidRPr="00E7079B">
        <w:rPr>
          <w:rFonts w:ascii="Times New Roman" w:hAnsi="Times New Roman" w:cs="Times New Roman"/>
          <w:bCs/>
          <w:kern w:val="0"/>
          <w:sz w:val="24"/>
          <w:szCs w:val="24"/>
          <w14:ligatures w14:val="none"/>
        </w:rPr>
        <w:t xml:space="preserve">Wykonawca </w:t>
      </w:r>
      <w:r w:rsidRPr="00E7079B">
        <w:rPr>
          <w:rFonts w:ascii="Times New Roman" w:hAnsi="Times New Roman" w:cs="Times New Roman"/>
          <w:kern w:val="0"/>
          <w:sz w:val="24"/>
          <w:szCs w:val="24"/>
          <w14:ligatures w14:val="none"/>
        </w:rPr>
        <w:t xml:space="preserve">przekazuje do </w:t>
      </w:r>
      <w:r w:rsidRPr="00E7079B">
        <w:rPr>
          <w:rFonts w:ascii="Times New Roman" w:hAnsi="Times New Roman" w:cs="Times New Roman"/>
          <w:bCs/>
          <w:kern w:val="0"/>
          <w:sz w:val="24"/>
          <w:szCs w:val="24"/>
          <w14:ligatures w14:val="none"/>
        </w:rPr>
        <w:t>Zamawiającego komplet dokumentów</w:t>
      </w:r>
      <w:r w:rsidRPr="00E7079B">
        <w:rPr>
          <w:rFonts w:ascii="Times New Roman" w:hAnsi="Times New Roman" w:cs="Times New Roman"/>
          <w:kern w:val="0"/>
          <w:sz w:val="24"/>
          <w:szCs w:val="24"/>
          <w14:ligatures w14:val="none"/>
        </w:rPr>
        <w:t>, o których mowa w ust. 1-3 w terminie 14 dni od zakończenia miesiąca.</w:t>
      </w:r>
      <w:r w:rsidRPr="00E7079B">
        <w:rPr>
          <w:rFonts w:ascii="Times New Roman" w:hAnsi="Times New Roman" w:cs="Times New Roman"/>
          <w:spacing w:val="-1"/>
          <w:kern w:val="0"/>
          <w:sz w:val="24"/>
          <w:szCs w:val="24"/>
          <w14:ligatures w14:val="none"/>
        </w:rPr>
        <w:t xml:space="preserve"> </w:t>
      </w:r>
      <w:r w:rsidRPr="00E7079B">
        <w:rPr>
          <w:rFonts w:ascii="Times New Roman" w:hAnsi="Times New Roman" w:cs="Times New Roman"/>
          <w:bCs/>
          <w:kern w:val="0"/>
          <w:sz w:val="24"/>
          <w:szCs w:val="24"/>
          <w14:ligatures w14:val="none"/>
        </w:rPr>
        <w:t xml:space="preserve">Zamawiający </w:t>
      </w:r>
      <w:r w:rsidRPr="00E7079B">
        <w:rPr>
          <w:rFonts w:ascii="Times New Roman" w:hAnsi="Times New Roman" w:cs="Times New Roman"/>
          <w:kern w:val="0"/>
          <w:sz w:val="24"/>
          <w:szCs w:val="24"/>
          <w14:ligatures w14:val="none"/>
        </w:rPr>
        <w:t>w terminie do 30 dni dokonuje ich weryfikacji i wyraża akceptację lub zgłasza uwagi. Brak uwag oznacza akceptację. Sprawozdania o których mowa w ust. 1 Wykonawca wykonuje na formularzu stanowiącym załącznik nr 4 do umowy.</w:t>
      </w:r>
    </w:p>
    <w:p w14:paraId="45A1682C" w14:textId="77777777" w:rsidR="00E7079B" w:rsidRPr="00E7079B" w:rsidRDefault="00E7079B" w:rsidP="00E7079B">
      <w:pPr>
        <w:widowControl w:val="0"/>
        <w:numPr>
          <w:ilvl w:val="0"/>
          <w:numId w:val="36"/>
        </w:numPr>
        <w:shd w:val="clear" w:color="auto" w:fill="FFFFFF"/>
        <w:tabs>
          <w:tab w:val="left" w:pos="284"/>
        </w:tabs>
        <w:suppressAutoHyphens/>
        <w:spacing w:before="120" w:after="120" w:line="26" w:lineRule="atLeast"/>
        <w:ind w:left="284" w:right="-2" w:hanging="284"/>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 xml:space="preserve">Zaakceptowane przez </w:t>
      </w:r>
      <w:r w:rsidRPr="00E7079B">
        <w:rPr>
          <w:rFonts w:ascii="Times New Roman" w:hAnsi="Times New Roman" w:cs="Times New Roman"/>
          <w:bCs/>
          <w:kern w:val="0"/>
          <w:sz w:val="24"/>
          <w:szCs w:val="24"/>
          <w14:ligatures w14:val="none"/>
        </w:rPr>
        <w:t xml:space="preserve">Zamawiającego </w:t>
      </w:r>
      <w:r w:rsidRPr="00E7079B">
        <w:rPr>
          <w:rFonts w:ascii="Times New Roman" w:hAnsi="Times New Roman" w:cs="Times New Roman"/>
          <w:kern w:val="0"/>
          <w:sz w:val="24"/>
          <w:szCs w:val="24"/>
          <w14:ligatures w14:val="none"/>
        </w:rPr>
        <w:t xml:space="preserve">dokumenty wymienione w ust. 1-3 stanowią podstawę do wystawienia faktury </w:t>
      </w:r>
      <w:r w:rsidRPr="00E7079B">
        <w:rPr>
          <w:rFonts w:ascii="Times New Roman" w:hAnsi="Times New Roman" w:cs="Times New Roman"/>
          <w:bCs/>
          <w:kern w:val="0"/>
          <w:sz w:val="24"/>
          <w:szCs w:val="24"/>
          <w14:ligatures w14:val="none"/>
        </w:rPr>
        <w:t xml:space="preserve">za </w:t>
      </w:r>
      <w:r w:rsidRPr="00E7079B">
        <w:rPr>
          <w:rFonts w:ascii="Times New Roman" w:hAnsi="Times New Roman" w:cs="Times New Roman"/>
          <w:kern w:val="0"/>
          <w:sz w:val="24"/>
          <w:szCs w:val="24"/>
          <w14:ligatures w14:val="none"/>
        </w:rPr>
        <w:t>wykonaną usługę.</w:t>
      </w:r>
    </w:p>
    <w:p w14:paraId="5C262B5C" w14:textId="77777777" w:rsidR="00E7079B" w:rsidRPr="00E7079B" w:rsidRDefault="00E7079B" w:rsidP="00E7079B">
      <w:pPr>
        <w:widowControl w:val="0"/>
        <w:numPr>
          <w:ilvl w:val="0"/>
          <w:numId w:val="36"/>
        </w:numPr>
        <w:shd w:val="clear" w:color="auto" w:fill="FFFFFF"/>
        <w:suppressAutoHyphens/>
        <w:spacing w:before="120" w:after="120" w:line="26" w:lineRule="atLeast"/>
        <w:ind w:left="284" w:right="-2" w:hanging="284"/>
        <w:jc w:val="both"/>
        <w:rPr>
          <w:rFonts w:ascii="Times New Roman" w:hAnsi="Times New Roman" w:cs="Times New Roman"/>
          <w:kern w:val="0"/>
          <w:sz w:val="24"/>
          <w:szCs w:val="24"/>
          <w14:ligatures w14:val="none"/>
        </w:rPr>
      </w:pPr>
      <w:r w:rsidRPr="00E7079B">
        <w:rPr>
          <w:rFonts w:ascii="Times New Roman" w:hAnsi="Times New Roman" w:cs="Times New Roman"/>
          <w:bCs/>
          <w:kern w:val="0"/>
          <w:sz w:val="24"/>
          <w:szCs w:val="24"/>
          <w14:ligatures w14:val="none"/>
        </w:rPr>
        <w:t>Wykonawca s</w:t>
      </w:r>
      <w:r w:rsidRPr="00E7079B">
        <w:rPr>
          <w:rFonts w:ascii="Times New Roman" w:hAnsi="Times New Roman" w:cs="Times New Roman"/>
          <w:kern w:val="0"/>
          <w:sz w:val="24"/>
          <w:szCs w:val="24"/>
          <w14:ligatures w14:val="none"/>
        </w:rPr>
        <w:t xml:space="preserve">porządza sprawozdanie, o którym mowa </w:t>
      </w:r>
      <w:r w:rsidRPr="00E7079B">
        <w:rPr>
          <w:rFonts w:ascii="Times New Roman" w:hAnsi="Times New Roman" w:cs="Times New Roman"/>
          <w:bCs/>
          <w:kern w:val="0"/>
          <w:sz w:val="24"/>
          <w:szCs w:val="24"/>
          <w14:ligatures w14:val="none"/>
        </w:rPr>
        <w:t xml:space="preserve">w </w:t>
      </w:r>
      <w:r w:rsidRPr="00E7079B">
        <w:rPr>
          <w:rFonts w:ascii="Times New Roman" w:hAnsi="Times New Roman" w:cs="Times New Roman"/>
          <w:kern w:val="0"/>
          <w:sz w:val="24"/>
          <w:szCs w:val="24"/>
          <w14:ligatures w14:val="none"/>
        </w:rPr>
        <w:t xml:space="preserve">art. 9n ust. 1 ustawy z dnia 13 września 1996 roku o utrzymaniu czystości i porządku w gminach. Sprawozdanie sporządzone w sposób wymagany przez przepisy prawa </w:t>
      </w:r>
      <w:r w:rsidRPr="00E7079B">
        <w:rPr>
          <w:rFonts w:ascii="Times New Roman" w:hAnsi="Times New Roman" w:cs="Times New Roman"/>
          <w:bCs/>
          <w:kern w:val="0"/>
          <w:sz w:val="24"/>
          <w:szCs w:val="24"/>
          <w14:ligatures w14:val="none"/>
        </w:rPr>
        <w:t xml:space="preserve">Wykonawca </w:t>
      </w:r>
      <w:r w:rsidRPr="00E7079B">
        <w:rPr>
          <w:rFonts w:ascii="Times New Roman" w:hAnsi="Times New Roman" w:cs="Times New Roman"/>
          <w:kern w:val="0"/>
          <w:sz w:val="24"/>
          <w:szCs w:val="24"/>
          <w14:ligatures w14:val="none"/>
        </w:rPr>
        <w:t xml:space="preserve">ma obowiązek przekazać </w:t>
      </w:r>
      <w:r w:rsidRPr="00E7079B">
        <w:rPr>
          <w:rFonts w:ascii="Times New Roman" w:hAnsi="Times New Roman" w:cs="Times New Roman"/>
          <w:bCs/>
          <w:kern w:val="0"/>
          <w:sz w:val="24"/>
          <w:szCs w:val="24"/>
          <w14:ligatures w14:val="none"/>
        </w:rPr>
        <w:t xml:space="preserve">Zamawiającemu </w:t>
      </w:r>
      <w:r w:rsidRPr="00E7079B">
        <w:rPr>
          <w:rFonts w:ascii="Times New Roman" w:hAnsi="Times New Roman" w:cs="Times New Roman"/>
          <w:kern w:val="0"/>
          <w:sz w:val="24"/>
          <w:szCs w:val="24"/>
          <w14:ligatures w14:val="none"/>
        </w:rPr>
        <w:t>w terminach określonych ustawą.</w:t>
      </w:r>
    </w:p>
    <w:p w14:paraId="3F5A5E49" w14:textId="3F9CEBE6" w:rsidR="00E7079B" w:rsidRPr="00E7079B" w:rsidRDefault="00E7079B" w:rsidP="00E7079B">
      <w:pPr>
        <w:widowControl w:val="0"/>
        <w:numPr>
          <w:ilvl w:val="0"/>
          <w:numId w:val="36"/>
        </w:numPr>
        <w:shd w:val="clear" w:color="auto" w:fill="FFFFFF"/>
        <w:suppressAutoHyphens/>
        <w:spacing w:before="120" w:after="120" w:line="26" w:lineRule="atLeast"/>
        <w:ind w:left="284" w:right="-2" w:hanging="284"/>
        <w:jc w:val="both"/>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Wykonawca jest zobowiązany do przekazywania rocznych informacji dotyczących Punktu Selektywnej Zbiórki Odpadów Komunalnych umożliwiających Zamawiającemu sporządzenie sprawozdania wedle treści art. 9</w:t>
      </w:r>
      <w:r w:rsidR="00E46755">
        <w:rPr>
          <w:rFonts w:ascii="Times New Roman" w:hAnsi="Times New Roman" w:cs="Times New Roman"/>
          <w:kern w:val="0"/>
          <w:sz w:val="24"/>
          <w:szCs w:val="24"/>
          <w14:ligatures w14:val="none"/>
        </w:rPr>
        <w:t xml:space="preserve"> </w:t>
      </w:r>
      <w:r w:rsidRPr="00E7079B">
        <w:rPr>
          <w:rFonts w:ascii="Times New Roman" w:hAnsi="Times New Roman" w:cs="Times New Roman"/>
          <w:kern w:val="0"/>
          <w:sz w:val="24"/>
          <w:szCs w:val="24"/>
          <w14:ligatures w14:val="none"/>
        </w:rPr>
        <w:t>na ust. 3 ustawy o utrzymaniu czystości i porządku w gminach. Przedmiotowe informacje Wykonawca ma obowiązek dostarczyć Zamawiającemu w terminie do 15 stycznia za poprzedni rok kalendarzowy.</w:t>
      </w:r>
    </w:p>
    <w:p w14:paraId="08DFE5A6" w14:textId="77777777" w:rsidR="00E7079B" w:rsidRPr="00E7079B" w:rsidRDefault="00E7079B" w:rsidP="00E7079B">
      <w:pPr>
        <w:widowControl w:val="0"/>
        <w:numPr>
          <w:ilvl w:val="0"/>
          <w:numId w:val="36"/>
        </w:numPr>
        <w:shd w:val="clear" w:color="auto" w:fill="FFFFFF"/>
        <w:suppressAutoHyphens/>
        <w:spacing w:before="120" w:after="120" w:line="26" w:lineRule="atLeast"/>
        <w:ind w:left="284" w:right="-2" w:hanging="284"/>
        <w:jc w:val="both"/>
        <w:rPr>
          <w:rFonts w:ascii="Times New Roman" w:hAnsi="Times New Roman" w:cs="Times New Roman"/>
          <w:bCs/>
          <w:kern w:val="0"/>
          <w:sz w:val="24"/>
          <w:szCs w:val="24"/>
          <w14:ligatures w14:val="none"/>
        </w:rPr>
      </w:pPr>
      <w:r w:rsidRPr="00E7079B">
        <w:rPr>
          <w:rFonts w:ascii="Times New Roman" w:hAnsi="Times New Roman" w:cs="Times New Roman"/>
          <w:bCs/>
          <w:kern w:val="0"/>
          <w:sz w:val="24"/>
          <w:szCs w:val="24"/>
          <w14:ligatures w14:val="none"/>
        </w:rPr>
        <w:t>Wykonawca zobowiązany jest do okazania, na żądanie Zamawiającego, wszelkich dokumentów potwierdzających wykonywanie przedmiotu umowy zgodnie z określonymi przez Zamawiającego wymaganiami i przepisami prawa.</w:t>
      </w:r>
    </w:p>
    <w:p w14:paraId="1079BD97" w14:textId="77777777" w:rsidR="00E7079B" w:rsidRPr="00E7079B" w:rsidRDefault="00E7079B" w:rsidP="00E7079B">
      <w:pPr>
        <w:tabs>
          <w:tab w:val="left" w:pos="720"/>
        </w:tabs>
        <w:suppressAutoHyphens/>
        <w:spacing w:before="120" w:after="120" w:line="26" w:lineRule="atLeast"/>
        <w:ind w:right="-2"/>
        <w:jc w:val="center"/>
        <w:rPr>
          <w:rFonts w:ascii="Times New Roman" w:eastAsia="Times New Roman" w:hAnsi="Times New Roman" w:cs="Times New Roman"/>
          <w:kern w:val="0"/>
          <w:sz w:val="24"/>
          <w:szCs w:val="24"/>
          <w:lang w:eastAsia="pl-PL"/>
          <w14:ligatures w14:val="none"/>
        </w:rPr>
      </w:pPr>
      <w:r w:rsidRPr="00E7079B">
        <w:rPr>
          <w:rFonts w:ascii="Times New Roman" w:eastAsia="Times New Roman" w:hAnsi="Times New Roman" w:cs="Times New Roman"/>
          <w:b/>
          <w:kern w:val="0"/>
          <w:sz w:val="24"/>
          <w:szCs w:val="24"/>
          <w:lang w:eastAsia="pl-PL"/>
          <w14:ligatures w14:val="none"/>
        </w:rPr>
        <w:t>§ 12.</w:t>
      </w:r>
    </w:p>
    <w:p w14:paraId="296B0ABF" w14:textId="77777777" w:rsidR="00E7079B" w:rsidRPr="00E7079B" w:rsidRDefault="00E7079B" w:rsidP="00E7079B">
      <w:pPr>
        <w:tabs>
          <w:tab w:val="left" w:pos="720"/>
        </w:tabs>
        <w:suppressAutoHyphens/>
        <w:spacing w:before="120" w:after="120" w:line="26" w:lineRule="atLeast"/>
        <w:ind w:right="-2"/>
        <w:jc w:val="center"/>
        <w:rPr>
          <w:rFonts w:ascii="Times New Roman" w:eastAsia="Times New Roman" w:hAnsi="Times New Roman" w:cs="Times New Roman"/>
          <w:kern w:val="0"/>
          <w:sz w:val="24"/>
          <w:szCs w:val="24"/>
          <w:lang w:eastAsia="pl-PL"/>
          <w14:ligatures w14:val="none"/>
        </w:rPr>
      </w:pPr>
      <w:r w:rsidRPr="00E7079B">
        <w:rPr>
          <w:rFonts w:ascii="Times New Roman" w:eastAsia="Times New Roman" w:hAnsi="Times New Roman" w:cs="Times New Roman"/>
          <w:b/>
          <w:kern w:val="0"/>
          <w:sz w:val="24"/>
          <w:szCs w:val="24"/>
          <w:lang w:eastAsia="pl-PL"/>
          <w14:ligatures w14:val="none"/>
        </w:rPr>
        <w:t>Postanowienia końcowe</w:t>
      </w:r>
    </w:p>
    <w:p w14:paraId="0A880068" w14:textId="77777777" w:rsidR="00E7079B" w:rsidRPr="00E7079B" w:rsidRDefault="00E7079B" w:rsidP="00E7079B">
      <w:pPr>
        <w:numPr>
          <w:ilvl w:val="0"/>
          <w:numId w:val="37"/>
        </w:numPr>
        <w:autoSpaceDN w:val="0"/>
        <w:spacing w:before="120" w:after="120" w:line="26" w:lineRule="atLeast"/>
        <w:ind w:left="284" w:right="-2" w:hanging="284"/>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 xml:space="preserve">Osoba odpowiedzialna ze strony Wykonawcy za realizację niniejszej umowy </w:t>
      </w:r>
      <w:r w:rsidRPr="00E7079B">
        <w:rPr>
          <w:rFonts w:ascii="Times New Roman" w:eastAsia="SimSun" w:hAnsi="Times New Roman" w:cs="Times New Roman"/>
          <w:i/>
          <w:kern w:val="3"/>
          <w:sz w:val="24"/>
          <w:szCs w:val="24"/>
          <w:lang w:eastAsia="zh-CN" w:bidi="hi-IN"/>
          <w14:ligatures w14:val="none"/>
        </w:rPr>
        <w:t>(imię nazwisko)</w:t>
      </w:r>
      <w:r w:rsidRPr="00E7079B">
        <w:rPr>
          <w:rFonts w:ascii="Times New Roman" w:eastAsia="SimSun" w:hAnsi="Times New Roman" w:cs="Times New Roman"/>
          <w:kern w:val="3"/>
          <w:sz w:val="24"/>
          <w:szCs w:val="24"/>
          <w:lang w:eastAsia="zh-CN" w:bidi="hi-IN"/>
          <w14:ligatures w14:val="none"/>
        </w:rPr>
        <w:t xml:space="preserve"> ………………………………………………………….. </w:t>
      </w:r>
    </w:p>
    <w:p w14:paraId="1E84400B" w14:textId="77777777" w:rsidR="00E7079B" w:rsidRPr="00E7079B" w:rsidRDefault="00E7079B" w:rsidP="00E7079B">
      <w:pPr>
        <w:autoSpaceDN w:val="0"/>
        <w:spacing w:before="120" w:after="120" w:line="26" w:lineRule="atLeast"/>
        <w:ind w:left="284" w:right="-2"/>
        <w:jc w:val="both"/>
        <w:rPr>
          <w:rFonts w:ascii="Times New Roman" w:eastAsia="SimSun" w:hAnsi="Times New Roman" w:cs="Times New Roman"/>
          <w:kern w:val="3"/>
          <w:sz w:val="24"/>
          <w:szCs w:val="24"/>
          <w:lang w:val="en-US" w:eastAsia="zh-CN" w:bidi="hi-IN"/>
          <w14:ligatures w14:val="none"/>
        </w:rPr>
      </w:pPr>
      <w:r w:rsidRPr="00E7079B">
        <w:rPr>
          <w:rFonts w:ascii="Times New Roman" w:eastAsia="SimSun" w:hAnsi="Times New Roman" w:cs="Times New Roman"/>
          <w:kern w:val="3"/>
          <w:sz w:val="24"/>
          <w:szCs w:val="24"/>
          <w:lang w:val="en-US" w:eastAsia="zh-CN" w:bidi="hi-IN"/>
          <w14:ligatures w14:val="none"/>
        </w:rPr>
        <w:t xml:space="preserve">tel. ………………………………. </w:t>
      </w:r>
    </w:p>
    <w:p w14:paraId="5299AA8E" w14:textId="77777777" w:rsidR="00E7079B" w:rsidRPr="00E7079B" w:rsidRDefault="00E7079B" w:rsidP="00E7079B">
      <w:pPr>
        <w:autoSpaceDN w:val="0"/>
        <w:spacing w:before="120" w:after="120" w:line="26" w:lineRule="atLeast"/>
        <w:ind w:left="284" w:right="-2"/>
        <w:jc w:val="both"/>
        <w:rPr>
          <w:rFonts w:ascii="Times New Roman" w:eastAsia="SimSun" w:hAnsi="Times New Roman" w:cs="Times New Roman"/>
          <w:kern w:val="3"/>
          <w:sz w:val="24"/>
          <w:szCs w:val="24"/>
          <w:lang w:val="en-US" w:eastAsia="zh-CN" w:bidi="hi-IN"/>
          <w14:ligatures w14:val="none"/>
        </w:rPr>
      </w:pPr>
      <w:r w:rsidRPr="00E7079B">
        <w:rPr>
          <w:rFonts w:ascii="Times New Roman" w:eastAsia="SimSun" w:hAnsi="Times New Roman" w:cs="Times New Roman"/>
          <w:kern w:val="3"/>
          <w:sz w:val="24"/>
          <w:szCs w:val="24"/>
          <w:lang w:val="en-US" w:eastAsia="zh-CN" w:bidi="hi-IN"/>
          <w14:ligatures w14:val="none"/>
        </w:rPr>
        <w:t>e-mail ……………………………</w:t>
      </w:r>
    </w:p>
    <w:p w14:paraId="6C30EB24" w14:textId="77777777" w:rsidR="00E7079B" w:rsidRPr="00E7079B" w:rsidRDefault="00E7079B" w:rsidP="00E7079B">
      <w:pPr>
        <w:numPr>
          <w:ilvl w:val="0"/>
          <w:numId w:val="37"/>
        </w:numPr>
        <w:autoSpaceDN w:val="0"/>
        <w:spacing w:before="120" w:after="120" w:line="26" w:lineRule="atLeast"/>
        <w:ind w:left="284" w:right="-2" w:hanging="284"/>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 xml:space="preserve">Wszelkie reklamacje, zgłoszenia, informacje o nienależytym wykonywaniu usługi należy przekazywać na: </w:t>
      </w:r>
    </w:p>
    <w:p w14:paraId="2BB9B0F3" w14:textId="77777777" w:rsidR="00E7079B" w:rsidRPr="00E7079B" w:rsidRDefault="00E7079B" w:rsidP="00E7079B">
      <w:pPr>
        <w:autoSpaceDN w:val="0"/>
        <w:spacing w:before="120" w:after="120" w:line="26" w:lineRule="atLeast"/>
        <w:ind w:left="284" w:right="-2"/>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 xml:space="preserve">tel. ………………………, </w:t>
      </w:r>
    </w:p>
    <w:p w14:paraId="0DC63146" w14:textId="77777777" w:rsidR="00E7079B" w:rsidRPr="00E7079B" w:rsidRDefault="00E7079B" w:rsidP="00E7079B">
      <w:pPr>
        <w:autoSpaceDN w:val="0"/>
        <w:spacing w:before="120" w:after="120" w:line="26" w:lineRule="atLeast"/>
        <w:ind w:left="284" w:right="-2"/>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e-mail ……………………</w:t>
      </w:r>
    </w:p>
    <w:p w14:paraId="075CF97D" w14:textId="77777777" w:rsidR="00E7079B" w:rsidRPr="00E7079B" w:rsidRDefault="00E7079B" w:rsidP="00E7079B">
      <w:pPr>
        <w:numPr>
          <w:ilvl w:val="0"/>
          <w:numId w:val="37"/>
        </w:numPr>
        <w:autoSpaceDN w:val="0"/>
        <w:spacing w:before="120" w:after="120" w:line="26" w:lineRule="atLeast"/>
        <w:ind w:left="284" w:right="-2" w:hanging="284"/>
        <w:jc w:val="both"/>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lastRenderedPageBreak/>
        <w:t>Potwierdzeniem daty wysłania wiadomości, o których mowa w ust. 2, jest potwierdzenie wysłania informacji na skrzynce Zamawiającego. Bieg wszystkich terminów, również tych dla określenia kar, o których mowa w § 6, będzie ustalany od daty wysłania wiadomości e-mail przez Zamawiającego, bez względu na datę odebrania informacji przez Wykonawcę.</w:t>
      </w:r>
    </w:p>
    <w:p w14:paraId="14DBE696" w14:textId="77777777" w:rsidR="00E7079B" w:rsidRPr="00E7079B" w:rsidRDefault="00E7079B" w:rsidP="00E7079B">
      <w:pPr>
        <w:widowControl w:val="0"/>
        <w:suppressAutoHyphens/>
        <w:autoSpaceDN w:val="0"/>
        <w:spacing w:before="120" w:after="120" w:line="26" w:lineRule="atLeast"/>
        <w:ind w:right="481"/>
        <w:jc w:val="center"/>
        <w:textAlignment w:val="baseline"/>
        <w:rPr>
          <w:rFonts w:ascii="Times New Roman" w:eastAsia="Questrial" w:hAnsi="Times New Roman" w:cs="Times New Roman"/>
          <w:b/>
          <w:kern w:val="3"/>
          <w:sz w:val="24"/>
          <w:szCs w:val="24"/>
          <w:lang w:eastAsia="zh-CN" w:bidi="hi-IN"/>
          <w14:ligatures w14:val="none"/>
        </w:rPr>
      </w:pPr>
      <w:r w:rsidRPr="00E7079B">
        <w:rPr>
          <w:rFonts w:ascii="Times New Roman" w:eastAsia="Questrial" w:hAnsi="Times New Roman" w:cs="Times New Roman"/>
          <w:b/>
          <w:kern w:val="3"/>
          <w:sz w:val="24"/>
          <w:szCs w:val="24"/>
          <w:lang w:eastAsia="zh-CN" w:bidi="hi-IN"/>
          <w14:ligatures w14:val="none"/>
        </w:rPr>
        <w:t>§ 13.</w:t>
      </w:r>
    </w:p>
    <w:p w14:paraId="5329C87B" w14:textId="77777777" w:rsidR="00E7079B" w:rsidRPr="00E7079B" w:rsidRDefault="00E7079B" w:rsidP="00E7079B">
      <w:pPr>
        <w:widowControl w:val="0"/>
        <w:suppressAutoHyphens/>
        <w:autoSpaceDN w:val="0"/>
        <w:spacing w:before="120" w:after="120" w:line="26" w:lineRule="atLeast"/>
        <w:ind w:right="481"/>
        <w:jc w:val="center"/>
        <w:textAlignment w:val="baseline"/>
        <w:rPr>
          <w:rFonts w:ascii="Times New Roman" w:eastAsia="Questrial" w:hAnsi="Times New Roman" w:cs="Times New Roman"/>
          <w:b/>
          <w:kern w:val="3"/>
          <w:sz w:val="24"/>
          <w:szCs w:val="24"/>
          <w:lang w:eastAsia="zh-CN" w:bidi="hi-IN"/>
          <w14:ligatures w14:val="none"/>
        </w:rPr>
      </w:pPr>
      <w:r w:rsidRPr="00E7079B">
        <w:rPr>
          <w:rFonts w:ascii="Times New Roman" w:eastAsia="Questrial" w:hAnsi="Times New Roman" w:cs="Times New Roman"/>
          <w:b/>
          <w:kern w:val="3"/>
          <w:sz w:val="24"/>
          <w:szCs w:val="24"/>
          <w:lang w:eastAsia="zh-CN" w:bidi="hi-IN"/>
          <w14:ligatures w14:val="none"/>
        </w:rPr>
        <w:t>Spełnienie obowiązku informacyjnego</w:t>
      </w:r>
    </w:p>
    <w:p w14:paraId="04FCF52C" w14:textId="77777777" w:rsidR="00E7079B" w:rsidRPr="00E7079B" w:rsidRDefault="00E7079B" w:rsidP="00E7079B">
      <w:pPr>
        <w:keepLines/>
        <w:widowControl w:val="0"/>
        <w:numPr>
          <w:ilvl w:val="3"/>
          <w:numId w:val="38"/>
        </w:numPr>
        <w:suppressAutoHyphens/>
        <w:autoSpaceDN w:val="0"/>
        <w:spacing w:before="120" w:after="120" w:line="26" w:lineRule="atLeast"/>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Century Gothic" w:hAnsi="Times New Roman" w:cs="Times New Roman"/>
          <w:kern w:val="3"/>
          <w:sz w:val="24"/>
          <w:szCs w:val="24"/>
          <w:lang w:eastAsia="zh-CN" w:bidi="hi-IN"/>
          <w14:ligatures w14:val="none"/>
        </w:rPr>
        <w:t>Zgodnie z art. 6 ogólnego Rozporządzenia o ochronie danych osobowych z dnia 27 kwietnia 2016 r. (RODO) Administratorem danych osobowych w stosunku do wszystkich osób zatrudnionych przy realizacji przedmiotu Umowy jest Wykonawca, który posiada Inspektora Ochrony Danych: ...................................</w:t>
      </w:r>
    </w:p>
    <w:p w14:paraId="77564E55" w14:textId="77777777" w:rsidR="00E7079B" w:rsidRPr="00E7079B" w:rsidRDefault="00E7079B" w:rsidP="00E7079B">
      <w:pPr>
        <w:keepLines/>
        <w:widowControl w:val="0"/>
        <w:numPr>
          <w:ilvl w:val="3"/>
          <w:numId w:val="38"/>
        </w:numPr>
        <w:suppressAutoHyphens/>
        <w:autoSpaceDN w:val="0"/>
        <w:spacing w:before="120" w:after="120" w:line="26" w:lineRule="atLeast"/>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Century Gothic" w:hAnsi="Times New Roman" w:cs="Times New Roman"/>
          <w:kern w:val="3"/>
          <w:sz w:val="24"/>
          <w:szCs w:val="24"/>
          <w:lang w:eastAsia="zh-CN" w:bidi="hi-IN"/>
          <w14:ligatures w14:val="none"/>
        </w:rPr>
        <w:t>W zakresie danych Wykonawcy, będącego osobą fizyczną oraz danych pracowników Zamawiającego, Administratorem danych osobowych jest Zamawiający.</w:t>
      </w:r>
    </w:p>
    <w:p w14:paraId="4507F94E" w14:textId="77777777" w:rsidR="00E7079B" w:rsidRPr="00E7079B" w:rsidRDefault="00E7079B" w:rsidP="00E7079B">
      <w:pPr>
        <w:keepLines/>
        <w:widowControl w:val="0"/>
        <w:numPr>
          <w:ilvl w:val="3"/>
          <w:numId w:val="38"/>
        </w:numPr>
        <w:suppressAutoHyphens/>
        <w:autoSpaceDN w:val="0"/>
        <w:spacing w:before="120" w:after="120" w:line="26" w:lineRule="atLeast"/>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Century Gothic" w:hAnsi="Times New Roman" w:cs="Times New Roman"/>
          <w:kern w:val="3"/>
          <w:sz w:val="24"/>
          <w:szCs w:val="24"/>
          <w:lang w:eastAsia="zh-CN" w:bidi="hi-IN"/>
          <w14:ligatures w14:val="none"/>
        </w:rPr>
        <w:t>Wykonawca zobowiązany jest do poinformowania wszystkich osób, których dane przetwarza, zgodnie z art. 13 RODO, o przetwarzaniu ich danych w związku z realizacją niniejszej umowy oraz o możliwości przekazania ich danych do przetwarzania przez Zamawiającego.</w:t>
      </w:r>
    </w:p>
    <w:p w14:paraId="5DF40ADD" w14:textId="77777777" w:rsidR="00E7079B" w:rsidRPr="00E7079B" w:rsidRDefault="00E7079B" w:rsidP="00E7079B">
      <w:pPr>
        <w:keepLines/>
        <w:widowControl w:val="0"/>
        <w:numPr>
          <w:ilvl w:val="3"/>
          <w:numId w:val="38"/>
        </w:numPr>
        <w:suppressAutoHyphens/>
        <w:autoSpaceDN w:val="0"/>
        <w:spacing w:before="120" w:after="120" w:line="26" w:lineRule="atLeast"/>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Century Gothic" w:hAnsi="Times New Roman" w:cs="Times New Roman"/>
          <w:kern w:val="3"/>
          <w:sz w:val="24"/>
          <w:szCs w:val="24"/>
          <w:lang w:eastAsia="zh-CN" w:bidi="hi-IN"/>
          <w14:ligatures w14:val="none"/>
        </w:rPr>
        <w:t>Wszystkie dane osobowe będą przetwarzane w celu zawarcia i realizacji umowy, a podstawą prawną przetwarzania danych osobowych jest art. 6, ust. 1, lit. b RODO. Dane osobowe mogą zostać również wykorzystane w celu potwierdzenia kwalifikacji i uprawnień wymaganych przepisami prawa, które powinny posiadać osoby, których dane będą przetwarzane w ramach współpracy Wykonawcy z Zamawiającym.</w:t>
      </w:r>
    </w:p>
    <w:p w14:paraId="76519ED7" w14:textId="77777777" w:rsidR="00E7079B" w:rsidRPr="00E7079B" w:rsidRDefault="00E7079B" w:rsidP="00E7079B">
      <w:pPr>
        <w:keepLines/>
        <w:widowControl w:val="0"/>
        <w:numPr>
          <w:ilvl w:val="3"/>
          <w:numId w:val="38"/>
        </w:numPr>
        <w:suppressAutoHyphens/>
        <w:autoSpaceDN w:val="0"/>
        <w:spacing w:before="120" w:after="120" w:line="26" w:lineRule="atLeast"/>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Century Gothic" w:hAnsi="Times New Roman" w:cs="Times New Roman"/>
          <w:kern w:val="3"/>
          <w:sz w:val="24"/>
          <w:szCs w:val="24"/>
          <w:lang w:eastAsia="zh-CN" w:bidi="hi-IN"/>
          <w14:ligatures w14:val="none"/>
        </w:rPr>
        <w:t xml:space="preserve">Dane osobowe będą przetwarzane przez czas realizacji umowy oraz okres wynikający </w:t>
      </w:r>
      <w:r w:rsidRPr="00E7079B">
        <w:rPr>
          <w:rFonts w:ascii="Times New Roman" w:eastAsia="Century Gothic" w:hAnsi="Times New Roman" w:cs="Times New Roman"/>
          <w:kern w:val="3"/>
          <w:sz w:val="24"/>
          <w:szCs w:val="24"/>
          <w:lang w:eastAsia="zh-CN" w:bidi="hi-IN"/>
          <w14:ligatures w14:val="none"/>
        </w:rPr>
        <w:br/>
        <w:t>z wymagań prawnych nakładanych na strony umowy w obszarze księgowości. Dane przedstawicieli Wykonawcy posiadających uprawnienia i kwalifikacje wymagane przepisami prawa mogą być przetwarzane przez okres funkcjonowania obiektu ze względu na nałożony przez przepisy Prawa Budowlanego obowiązek dokumentowania realizowanych prac.</w:t>
      </w:r>
    </w:p>
    <w:p w14:paraId="3447A726" w14:textId="77777777" w:rsidR="00E7079B" w:rsidRPr="00E7079B" w:rsidRDefault="00E7079B" w:rsidP="00E7079B">
      <w:pPr>
        <w:keepLines/>
        <w:widowControl w:val="0"/>
        <w:numPr>
          <w:ilvl w:val="3"/>
          <w:numId w:val="38"/>
        </w:numPr>
        <w:suppressAutoHyphens/>
        <w:autoSpaceDN w:val="0"/>
        <w:spacing w:before="120" w:after="120" w:line="26" w:lineRule="atLeast"/>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Century Gothic" w:hAnsi="Times New Roman" w:cs="Times New Roman"/>
          <w:kern w:val="3"/>
          <w:sz w:val="24"/>
          <w:szCs w:val="24"/>
          <w:lang w:eastAsia="zh-CN" w:bidi="hi-IN"/>
          <w14:ligatures w14:val="none"/>
        </w:rPr>
        <w:t>Dane osobowe Wykonawcy i jego przedstawicieli, a także pozostałych osób, których dane podlegają przetwarzaniu w związku z realizacją umowy mogą zostać udostępnione dostawcom systemów informatycznych, firmom doradczym i audytowym oraz kancelariom prawnym, z którymi współpracuje Zamawiający.</w:t>
      </w:r>
    </w:p>
    <w:p w14:paraId="3BE43F30" w14:textId="77777777" w:rsidR="00E7079B" w:rsidRPr="00E7079B" w:rsidRDefault="00E7079B" w:rsidP="00E7079B">
      <w:pPr>
        <w:keepLines/>
        <w:widowControl w:val="0"/>
        <w:numPr>
          <w:ilvl w:val="3"/>
          <w:numId w:val="38"/>
        </w:numPr>
        <w:suppressAutoHyphens/>
        <w:autoSpaceDN w:val="0"/>
        <w:spacing w:before="120" w:after="120" w:line="26" w:lineRule="atLeast"/>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Century Gothic" w:hAnsi="Times New Roman" w:cs="Times New Roman"/>
          <w:kern w:val="3"/>
          <w:sz w:val="24"/>
          <w:szCs w:val="24"/>
          <w:lang w:eastAsia="zh-CN" w:bidi="hi-IN"/>
          <w14:ligatures w14:val="none"/>
        </w:rPr>
        <w:t>Osoby, których dane podlegają przetwarzaniu w związku z realizacją umowy posiadają prawo dostępu do treści swoich danych oraz prawo ich sprostowania, usunięcia, ograniczenia przetwarzania, prawo do przenoszenia danych, prawo wniesienia sprzeciwu.</w:t>
      </w:r>
    </w:p>
    <w:p w14:paraId="3E58DADF" w14:textId="77777777" w:rsidR="00E7079B" w:rsidRPr="00E7079B" w:rsidRDefault="00E7079B" w:rsidP="00E7079B">
      <w:pPr>
        <w:keepLines/>
        <w:widowControl w:val="0"/>
        <w:numPr>
          <w:ilvl w:val="3"/>
          <w:numId w:val="38"/>
        </w:numPr>
        <w:suppressAutoHyphens/>
        <w:autoSpaceDN w:val="0"/>
        <w:spacing w:before="120" w:after="120" w:line="26" w:lineRule="atLeast"/>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Century Gothic" w:hAnsi="Times New Roman" w:cs="Times New Roman"/>
          <w:kern w:val="3"/>
          <w:sz w:val="24"/>
          <w:szCs w:val="24"/>
          <w:lang w:eastAsia="zh-CN" w:bidi="hi-IN"/>
          <w14:ligatures w14:val="none"/>
        </w:rPr>
        <w:t>Podanie przez Wykonawcę danych osobowych jest warunkiem zawarcia umowy i współpracy z Zamawiającym.</w:t>
      </w:r>
    </w:p>
    <w:p w14:paraId="71D16CF5" w14:textId="77777777" w:rsidR="00E7079B" w:rsidRPr="00E7079B" w:rsidRDefault="00E7079B" w:rsidP="00E7079B">
      <w:pPr>
        <w:keepLines/>
        <w:widowControl w:val="0"/>
        <w:numPr>
          <w:ilvl w:val="3"/>
          <w:numId w:val="38"/>
        </w:numPr>
        <w:suppressAutoHyphens/>
        <w:autoSpaceDN w:val="0"/>
        <w:spacing w:before="120" w:after="120" w:line="26" w:lineRule="atLeast"/>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Century Gothic" w:hAnsi="Times New Roman" w:cs="Times New Roman"/>
          <w:kern w:val="3"/>
          <w:sz w:val="24"/>
          <w:szCs w:val="24"/>
          <w:lang w:eastAsia="zh-CN" w:bidi="hi-IN"/>
          <w14:ligatures w14:val="none"/>
        </w:rPr>
        <w:t>Osoby, których dane podlegają przetwarzaniu mają prawo wniesienia skargi do właściwego organu nadzorczego w zakresie ochrony danych osobowych gdy uznają, iż przetwarzanie danych osobowych ich dotyczących narusza przepisy ogólnego Rozporządzenia o ochronie danych osobowych z dnia 27 kwietnia 2016 r.</w:t>
      </w:r>
    </w:p>
    <w:p w14:paraId="0A4DEBF1" w14:textId="77777777" w:rsidR="00E7079B" w:rsidRPr="00E7079B" w:rsidRDefault="00E7079B" w:rsidP="00E7079B">
      <w:pPr>
        <w:keepLines/>
        <w:widowControl w:val="0"/>
        <w:numPr>
          <w:ilvl w:val="3"/>
          <w:numId w:val="38"/>
        </w:numPr>
        <w:suppressAutoHyphens/>
        <w:autoSpaceDN w:val="0"/>
        <w:spacing w:before="120" w:after="120" w:line="26" w:lineRule="atLeast"/>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Century Gothic" w:hAnsi="Times New Roman" w:cs="Times New Roman"/>
          <w:kern w:val="3"/>
          <w:sz w:val="24"/>
          <w:szCs w:val="24"/>
          <w:lang w:eastAsia="zh-CN" w:bidi="hi-IN"/>
          <w14:ligatures w14:val="none"/>
        </w:rPr>
        <w:t>Wykonawca jest zobowiązany do przekazania niniejszej informacji swoim przedstawicielom oraz osobom, których dane będą podlegały przetwarzaniu w ramach realizacji umowy.</w:t>
      </w:r>
    </w:p>
    <w:p w14:paraId="6A61369E" w14:textId="77777777" w:rsidR="00E7079B" w:rsidRPr="00E7079B" w:rsidRDefault="00E7079B" w:rsidP="00E7079B">
      <w:pPr>
        <w:keepLines/>
        <w:widowControl w:val="0"/>
        <w:numPr>
          <w:ilvl w:val="3"/>
          <w:numId w:val="38"/>
        </w:numPr>
        <w:suppressAutoHyphens/>
        <w:autoSpaceDN w:val="0"/>
        <w:spacing w:before="120" w:after="120" w:line="26" w:lineRule="atLeast"/>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Century Gothic" w:hAnsi="Times New Roman" w:cs="Times New Roman"/>
          <w:kern w:val="3"/>
          <w:sz w:val="24"/>
          <w:szCs w:val="24"/>
          <w:lang w:eastAsia="zh-CN" w:bidi="hi-IN"/>
          <w14:ligatures w14:val="none"/>
        </w:rPr>
        <w:t>Strony zobowiązane są do używania odpowiednich środków technicznych, zapewniających bezpieczeństwo udostępnionych i przetwarzanych danych osobowych.</w:t>
      </w:r>
    </w:p>
    <w:p w14:paraId="2E7942D6" w14:textId="77777777" w:rsidR="00E7079B" w:rsidRPr="00E7079B" w:rsidRDefault="00E7079B" w:rsidP="00E7079B">
      <w:pPr>
        <w:keepLines/>
        <w:widowControl w:val="0"/>
        <w:numPr>
          <w:ilvl w:val="3"/>
          <w:numId w:val="38"/>
        </w:numPr>
        <w:suppressAutoHyphens/>
        <w:autoSpaceDN w:val="0"/>
        <w:spacing w:before="120" w:after="120" w:line="26" w:lineRule="atLeast"/>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Century Gothic" w:hAnsi="Times New Roman" w:cs="Times New Roman"/>
          <w:kern w:val="3"/>
          <w:sz w:val="24"/>
          <w:szCs w:val="24"/>
          <w:lang w:eastAsia="zh-CN" w:bidi="hi-IN"/>
          <w14:ligatures w14:val="none"/>
        </w:rPr>
        <w:lastRenderedPageBreak/>
        <w:t>Strona, w stosunku do której zostaną skierowane roszczenia przez osobę, której dane zostały naruszone w związku z realizacją niniejszej umowy, zobowiązana jest do poinformowania o tym fakcie drugiej strony i dołożenia wszelkich starań w celu minimalizacji kosztów i szkód wywołanych naruszeniem.</w:t>
      </w:r>
    </w:p>
    <w:p w14:paraId="7D05D3BF" w14:textId="77777777" w:rsidR="00E7079B" w:rsidRPr="00E7079B" w:rsidRDefault="00E7079B" w:rsidP="00E7079B">
      <w:pPr>
        <w:keepLines/>
        <w:widowControl w:val="0"/>
        <w:numPr>
          <w:ilvl w:val="3"/>
          <w:numId w:val="38"/>
        </w:numPr>
        <w:suppressAutoHyphens/>
        <w:autoSpaceDN w:val="0"/>
        <w:spacing w:before="120" w:after="120" w:line="26" w:lineRule="atLeast"/>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Century Gothic" w:hAnsi="Times New Roman" w:cs="Times New Roman"/>
          <w:kern w:val="3"/>
          <w:sz w:val="24"/>
          <w:szCs w:val="24"/>
          <w:lang w:eastAsia="zh-CN" w:bidi="hi-IN"/>
          <w14:ligatures w14:val="none"/>
        </w:rPr>
        <w:t>Strona odpowiedzialna za naruszenie danych osobowych zobowiązana jest do pokrycia wszelkich szkód z tym związanych i zwolnienia z odpowiedzialności z tego tytułu drugiej strony.</w:t>
      </w:r>
    </w:p>
    <w:p w14:paraId="63993594" w14:textId="77777777" w:rsidR="00E7079B" w:rsidRPr="00E7079B" w:rsidRDefault="00E7079B" w:rsidP="00E7079B">
      <w:pPr>
        <w:widowControl w:val="0"/>
        <w:tabs>
          <w:tab w:val="left" w:pos="567"/>
        </w:tabs>
        <w:suppressAutoHyphens/>
        <w:autoSpaceDN w:val="0"/>
        <w:spacing w:before="120" w:after="120" w:line="26" w:lineRule="atLeast"/>
        <w:jc w:val="center"/>
        <w:textAlignment w:val="baseline"/>
        <w:rPr>
          <w:rFonts w:ascii="Times New Roman" w:eastAsia="SimSun" w:hAnsi="Times New Roman" w:cs="Times New Roman"/>
          <w:b/>
          <w:kern w:val="3"/>
          <w:sz w:val="24"/>
          <w:szCs w:val="24"/>
          <w:lang w:eastAsia="zh-CN" w:bidi="hi-IN"/>
          <w14:ligatures w14:val="none"/>
        </w:rPr>
      </w:pPr>
      <w:r w:rsidRPr="00E7079B">
        <w:rPr>
          <w:rFonts w:ascii="Times New Roman" w:eastAsia="SimSun" w:hAnsi="Times New Roman" w:cs="Times New Roman"/>
          <w:b/>
          <w:kern w:val="3"/>
          <w:sz w:val="24"/>
          <w:szCs w:val="24"/>
          <w:lang w:eastAsia="zh-CN" w:bidi="hi-IN"/>
          <w14:ligatures w14:val="none"/>
        </w:rPr>
        <w:t>§ 14.</w:t>
      </w:r>
    </w:p>
    <w:p w14:paraId="07A95DE3" w14:textId="77777777" w:rsidR="00E7079B" w:rsidRPr="00E7079B" w:rsidRDefault="00E7079B" w:rsidP="00E7079B">
      <w:pPr>
        <w:widowControl w:val="0"/>
        <w:tabs>
          <w:tab w:val="left" w:pos="567"/>
        </w:tabs>
        <w:suppressAutoHyphens/>
        <w:autoSpaceDN w:val="0"/>
        <w:spacing w:before="120" w:after="120" w:line="26" w:lineRule="atLeast"/>
        <w:jc w:val="center"/>
        <w:textAlignment w:val="baseline"/>
        <w:rPr>
          <w:rFonts w:ascii="Times New Roman" w:eastAsia="SimSun" w:hAnsi="Times New Roman" w:cs="Times New Roman"/>
          <w:b/>
          <w:bCs/>
          <w:kern w:val="3"/>
          <w:sz w:val="24"/>
          <w:szCs w:val="24"/>
          <w:lang w:eastAsia="zh-CN" w:bidi="hi-IN"/>
          <w14:ligatures w14:val="none"/>
        </w:rPr>
      </w:pPr>
      <w:r w:rsidRPr="00E7079B">
        <w:rPr>
          <w:rFonts w:ascii="Times New Roman" w:eastAsia="SimSun" w:hAnsi="Times New Roman" w:cs="Times New Roman"/>
          <w:b/>
          <w:bCs/>
          <w:kern w:val="3"/>
          <w:sz w:val="24"/>
          <w:szCs w:val="24"/>
          <w:lang w:eastAsia="zh-CN" w:bidi="hi-IN"/>
          <w14:ligatures w14:val="none"/>
        </w:rPr>
        <w:t>Postanowienia końcowe</w:t>
      </w:r>
    </w:p>
    <w:p w14:paraId="07838F41" w14:textId="77777777" w:rsidR="00E7079B" w:rsidRPr="00E7079B" w:rsidRDefault="00E7079B" w:rsidP="00E7079B">
      <w:pPr>
        <w:widowControl w:val="0"/>
        <w:numPr>
          <w:ilvl w:val="0"/>
          <w:numId w:val="39"/>
        </w:numPr>
        <w:tabs>
          <w:tab w:val="left" w:pos="426"/>
        </w:tabs>
        <w:suppressAutoHyphens/>
        <w:autoSpaceDN w:val="0"/>
        <w:spacing w:before="120" w:after="120" w:line="26" w:lineRule="atLeast"/>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Wykonawca zobowiązany jest zachować w poufności informacje dotyczące Zamawiającego, stanowiące jego tajemnicę przedsiębiorstwa i nie ujawniać ich osobom trzecim ani nie wykorzystywać ich w innym celu niż prawidłowa realizacja niniejszej Umowy bez uprzedniej, pisemnej zgody Zamawiającego, z wyjątkiem ujawnienia informacji na pisemne żądanie organu państwowego mającego w tym zakresie kompetencje do gromadzenia informacji na podstawie powszechnie obowiązującego prawa. Obowiązek nieujawniania informacji trwa przez 10 (dziesięć) lat od dnia zawarcia niniejszej Umowy.</w:t>
      </w:r>
    </w:p>
    <w:p w14:paraId="5D1B7685" w14:textId="77777777" w:rsidR="00E7079B" w:rsidRPr="00E7079B" w:rsidRDefault="00E7079B" w:rsidP="00E7079B">
      <w:pPr>
        <w:widowControl w:val="0"/>
        <w:numPr>
          <w:ilvl w:val="0"/>
          <w:numId w:val="39"/>
        </w:numPr>
        <w:tabs>
          <w:tab w:val="left" w:pos="426"/>
        </w:tabs>
        <w:suppressAutoHyphens/>
        <w:autoSpaceDN w:val="0"/>
        <w:spacing w:before="120" w:after="120" w:line="26" w:lineRule="atLeast"/>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Sprawy sporne rozpatrywane będą przez sąd właściwy miejscowo dla siedziby Zamawiającego.</w:t>
      </w:r>
    </w:p>
    <w:p w14:paraId="019EB838" w14:textId="77777777" w:rsidR="00E7079B" w:rsidRPr="00E7079B" w:rsidRDefault="00E7079B" w:rsidP="00E7079B">
      <w:pPr>
        <w:widowControl w:val="0"/>
        <w:numPr>
          <w:ilvl w:val="0"/>
          <w:numId w:val="39"/>
        </w:numPr>
        <w:tabs>
          <w:tab w:val="left" w:pos="426"/>
        </w:tabs>
        <w:suppressAutoHyphens/>
        <w:autoSpaceDN w:val="0"/>
        <w:spacing w:before="120" w:after="120" w:line="26" w:lineRule="atLeast"/>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Times New Roman" w:hAnsi="Times New Roman" w:cs="Times New Roman"/>
          <w:kern w:val="0"/>
          <w:sz w:val="24"/>
          <w:szCs w:val="24"/>
          <w:shd w:val="clear" w:color="auto" w:fill="FFFFFF"/>
          <w:lang w:eastAsia="pl-PL"/>
          <w14:ligatures w14:val="none"/>
        </w:rPr>
        <w:t>Umowa i jej zmiany wymagają, pod rygorem nieważności, zachowania formy pisemnej, chyba że przepisy odrębne wymagają formy szczególnej.</w:t>
      </w:r>
    </w:p>
    <w:p w14:paraId="410DDF09" w14:textId="77777777" w:rsidR="00E7079B" w:rsidRPr="00E7079B" w:rsidRDefault="00E7079B" w:rsidP="00E7079B">
      <w:pPr>
        <w:widowControl w:val="0"/>
        <w:numPr>
          <w:ilvl w:val="0"/>
          <w:numId w:val="39"/>
        </w:numPr>
        <w:tabs>
          <w:tab w:val="left" w:pos="426"/>
        </w:tabs>
        <w:suppressAutoHyphens/>
        <w:autoSpaceDN w:val="0"/>
        <w:spacing w:before="120" w:after="120" w:line="26" w:lineRule="atLeast"/>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Niniejsza umowa stanowi informację publiczną w rozumieniu art. 1 ustawy z dnia 6 września 2001 r. o dostępie do informacji publicznej i podlega udostępnieniu na zasadach i w trybie określonych w ww. ustawie.</w:t>
      </w:r>
    </w:p>
    <w:p w14:paraId="4C3239EE" w14:textId="77777777" w:rsidR="00E7079B" w:rsidRPr="00E7079B" w:rsidRDefault="00E7079B" w:rsidP="00E7079B">
      <w:pPr>
        <w:widowControl w:val="0"/>
        <w:numPr>
          <w:ilvl w:val="0"/>
          <w:numId w:val="39"/>
        </w:numPr>
        <w:tabs>
          <w:tab w:val="left" w:pos="426"/>
        </w:tabs>
        <w:suppressAutoHyphens/>
        <w:autoSpaceDN w:val="0"/>
        <w:spacing w:before="120" w:after="120" w:line="26" w:lineRule="atLeast"/>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Integralną część umowy stanowią załączniki do umowy.</w:t>
      </w:r>
    </w:p>
    <w:p w14:paraId="3DE546B6" w14:textId="77777777" w:rsidR="00E7079B" w:rsidRPr="00E7079B" w:rsidRDefault="00E7079B" w:rsidP="00E7079B">
      <w:pPr>
        <w:widowControl w:val="0"/>
        <w:numPr>
          <w:ilvl w:val="0"/>
          <w:numId w:val="39"/>
        </w:numPr>
        <w:tabs>
          <w:tab w:val="left" w:pos="426"/>
        </w:tabs>
        <w:suppressAutoHyphens/>
        <w:autoSpaceDN w:val="0"/>
        <w:spacing w:before="120" w:after="120" w:line="26" w:lineRule="atLeast"/>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eastAsia="SimSun" w:hAnsi="Times New Roman" w:cs="Times New Roman"/>
          <w:kern w:val="3"/>
          <w:sz w:val="24"/>
          <w:szCs w:val="24"/>
          <w:lang w:eastAsia="zh-CN" w:bidi="hi-IN"/>
          <w14:ligatures w14:val="none"/>
        </w:rPr>
        <w:t>W sprawach nieuregulowanych umową, mają zastosowanie przepisy Kodeksu cywilnego i inne powszechnie obowiązujące przepisy prawa.</w:t>
      </w:r>
    </w:p>
    <w:p w14:paraId="1FD6997F" w14:textId="77777777" w:rsidR="00E7079B" w:rsidRPr="00E7079B" w:rsidRDefault="00E7079B" w:rsidP="00E7079B">
      <w:pPr>
        <w:widowControl w:val="0"/>
        <w:numPr>
          <w:ilvl w:val="0"/>
          <w:numId w:val="39"/>
        </w:numPr>
        <w:tabs>
          <w:tab w:val="left" w:pos="426"/>
        </w:tabs>
        <w:suppressAutoHyphens/>
        <w:autoSpaceDN w:val="0"/>
        <w:spacing w:before="120" w:after="120" w:line="26" w:lineRule="atLeast"/>
        <w:jc w:val="both"/>
        <w:textAlignment w:val="baseline"/>
        <w:rPr>
          <w:rFonts w:ascii="Times New Roman" w:eastAsia="SimSun" w:hAnsi="Times New Roman" w:cs="Times New Roman"/>
          <w:kern w:val="3"/>
          <w:sz w:val="24"/>
          <w:szCs w:val="24"/>
          <w:lang w:eastAsia="zh-CN" w:bidi="hi-IN"/>
          <w14:ligatures w14:val="none"/>
        </w:rPr>
      </w:pPr>
      <w:r w:rsidRPr="00E7079B">
        <w:rPr>
          <w:rFonts w:ascii="Times New Roman" w:hAnsi="Times New Roman" w:cs="Times New Roman"/>
          <w:kern w:val="0"/>
          <w:sz w:val="24"/>
          <w:szCs w:val="24"/>
          <w14:ligatures w14:val="none"/>
        </w:rPr>
        <w:t>Strony zgodnie oświadczają, że zapoznały się z postanowieniami niniejszej umowy, są one dla nich zrozumiałe, nie budzą one wątpliwości interpretacyjnych i je bez uwag akceptują.</w:t>
      </w:r>
    </w:p>
    <w:p w14:paraId="06CB6DC3" w14:textId="77777777" w:rsidR="00E7079B" w:rsidRPr="00E7079B" w:rsidRDefault="00E7079B" w:rsidP="00E7079B">
      <w:pPr>
        <w:widowControl w:val="0"/>
        <w:suppressAutoHyphens/>
        <w:autoSpaceDE w:val="0"/>
        <w:autoSpaceDN w:val="0"/>
        <w:spacing w:after="0" w:line="240" w:lineRule="auto"/>
        <w:rPr>
          <w:rFonts w:ascii="Times New Roman" w:eastAsia="SimSun" w:hAnsi="Times New Roman" w:cs="Times New Roman"/>
          <w:b/>
          <w:bCs/>
          <w:kern w:val="3"/>
          <w:sz w:val="24"/>
          <w:szCs w:val="24"/>
          <w:lang w:eastAsia="zh-CN" w:bidi="hi-IN"/>
          <w14:ligatures w14:val="none"/>
        </w:rPr>
      </w:pPr>
    </w:p>
    <w:p w14:paraId="453E9666" w14:textId="77777777" w:rsidR="00E7079B" w:rsidRPr="00E7079B" w:rsidRDefault="00E7079B" w:rsidP="00E7079B">
      <w:pPr>
        <w:widowControl w:val="0"/>
        <w:suppressAutoHyphens/>
        <w:autoSpaceDE w:val="0"/>
        <w:autoSpaceDN w:val="0"/>
        <w:spacing w:after="0" w:line="240" w:lineRule="auto"/>
        <w:rPr>
          <w:rFonts w:ascii="Times New Roman" w:eastAsia="SimSun" w:hAnsi="Times New Roman" w:cs="Times New Roman"/>
          <w:b/>
          <w:bCs/>
          <w:kern w:val="3"/>
          <w:sz w:val="24"/>
          <w:szCs w:val="24"/>
          <w:lang w:eastAsia="zh-CN" w:bidi="hi-IN"/>
          <w14:ligatures w14:val="none"/>
        </w:rPr>
      </w:pPr>
      <w:r w:rsidRPr="00E7079B">
        <w:rPr>
          <w:rFonts w:ascii="Times New Roman" w:eastAsia="SimSun" w:hAnsi="Times New Roman" w:cs="Times New Roman"/>
          <w:b/>
          <w:bCs/>
          <w:kern w:val="3"/>
          <w:sz w:val="24"/>
          <w:szCs w:val="24"/>
          <w:lang w:eastAsia="zh-CN" w:bidi="hi-IN"/>
          <w14:ligatures w14:val="none"/>
        </w:rPr>
        <w:t>ZAMAWIAJĄCY</w:t>
      </w:r>
      <w:r w:rsidRPr="00E7079B">
        <w:rPr>
          <w:rFonts w:ascii="Times New Roman" w:eastAsia="SimSun" w:hAnsi="Times New Roman" w:cs="Times New Roman"/>
          <w:b/>
          <w:bCs/>
          <w:kern w:val="3"/>
          <w:sz w:val="24"/>
          <w:szCs w:val="24"/>
          <w:lang w:eastAsia="zh-CN" w:bidi="hi-IN"/>
          <w14:ligatures w14:val="none"/>
        </w:rPr>
        <w:tab/>
      </w:r>
      <w:r w:rsidRPr="00E7079B">
        <w:rPr>
          <w:rFonts w:ascii="Times New Roman" w:eastAsia="SimSun" w:hAnsi="Times New Roman" w:cs="Times New Roman"/>
          <w:b/>
          <w:bCs/>
          <w:kern w:val="3"/>
          <w:sz w:val="24"/>
          <w:szCs w:val="24"/>
          <w:lang w:eastAsia="zh-CN" w:bidi="hi-IN"/>
          <w14:ligatures w14:val="none"/>
        </w:rPr>
        <w:tab/>
      </w:r>
      <w:r w:rsidRPr="00E7079B">
        <w:rPr>
          <w:rFonts w:ascii="Times New Roman" w:eastAsia="SimSun" w:hAnsi="Times New Roman" w:cs="Times New Roman"/>
          <w:b/>
          <w:bCs/>
          <w:kern w:val="3"/>
          <w:sz w:val="24"/>
          <w:szCs w:val="24"/>
          <w:lang w:eastAsia="zh-CN" w:bidi="hi-IN"/>
          <w14:ligatures w14:val="none"/>
        </w:rPr>
        <w:tab/>
      </w:r>
      <w:r w:rsidRPr="00E7079B">
        <w:rPr>
          <w:rFonts w:ascii="Times New Roman" w:eastAsia="SimSun" w:hAnsi="Times New Roman" w:cs="Times New Roman"/>
          <w:b/>
          <w:bCs/>
          <w:kern w:val="3"/>
          <w:sz w:val="24"/>
          <w:szCs w:val="24"/>
          <w:lang w:eastAsia="zh-CN" w:bidi="hi-IN"/>
          <w14:ligatures w14:val="none"/>
        </w:rPr>
        <w:tab/>
      </w:r>
      <w:r w:rsidRPr="00E7079B">
        <w:rPr>
          <w:rFonts w:ascii="Times New Roman" w:eastAsia="SimSun" w:hAnsi="Times New Roman" w:cs="Times New Roman"/>
          <w:b/>
          <w:bCs/>
          <w:kern w:val="3"/>
          <w:sz w:val="24"/>
          <w:szCs w:val="24"/>
          <w:lang w:eastAsia="zh-CN" w:bidi="hi-IN"/>
          <w14:ligatures w14:val="none"/>
        </w:rPr>
        <w:tab/>
      </w:r>
      <w:r w:rsidRPr="00E7079B">
        <w:rPr>
          <w:rFonts w:ascii="Times New Roman" w:eastAsia="SimSun" w:hAnsi="Times New Roman" w:cs="Times New Roman"/>
          <w:b/>
          <w:bCs/>
          <w:kern w:val="3"/>
          <w:sz w:val="24"/>
          <w:szCs w:val="24"/>
          <w:lang w:eastAsia="zh-CN" w:bidi="hi-IN"/>
          <w14:ligatures w14:val="none"/>
        </w:rPr>
        <w:tab/>
      </w:r>
      <w:r w:rsidRPr="00E7079B">
        <w:rPr>
          <w:rFonts w:ascii="Times New Roman" w:eastAsia="SimSun" w:hAnsi="Times New Roman" w:cs="Times New Roman"/>
          <w:b/>
          <w:bCs/>
          <w:kern w:val="3"/>
          <w:sz w:val="24"/>
          <w:szCs w:val="24"/>
          <w:lang w:eastAsia="zh-CN" w:bidi="hi-IN"/>
          <w14:ligatures w14:val="none"/>
        </w:rPr>
        <w:tab/>
      </w:r>
      <w:r w:rsidRPr="00E7079B">
        <w:rPr>
          <w:rFonts w:ascii="Times New Roman" w:eastAsia="SimSun" w:hAnsi="Times New Roman" w:cs="Times New Roman"/>
          <w:b/>
          <w:bCs/>
          <w:kern w:val="3"/>
          <w:sz w:val="24"/>
          <w:szCs w:val="24"/>
          <w:lang w:eastAsia="zh-CN" w:bidi="hi-IN"/>
          <w14:ligatures w14:val="none"/>
        </w:rPr>
        <w:tab/>
        <w:t>WYKONAWCA</w:t>
      </w:r>
    </w:p>
    <w:p w14:paraId="0D1CA89D" w14:textId="77777777" w:rsidR="00E7079B" w:rsidRPr="00E7079B" w:rsidRDefault="00E7079B" w:rsidP="00E7079B">
      <w:pPr>
        <w:widowControl w:val="0"/>
        <w:suppressAutoHyphens/>
        <w:autoSpaceDN w:val="0"/>
        <w:spacing w:after="0" w:line="240" w:lineRule="auto"/>
        <w:jc w:val="right"/>
        <w:rPr>
          <w:rFonts w:ascii="Times New Roman" w:eastAsia="SimSun" w:hAnsi="Times New Roman" w:cs="Times New Roman"/>
          <w:b/>
          <w:kern w:val="3"/>
          <w:sz w:val="24"/>
          <w:szCs w:val="24"/>
          <w:lang w:bidi="hi-IN"/>
          <w14:ligatures w14:val="none"/>
        </w:rPr>
      </w:pPr>
    </w:p>
    <w:p w14:paraId="1F7D558C" w14:textId="77777777" w:rsidR="00E7079B" w:rsidRPr="00E7079B" w:rsidRDefault="00E7079B" w:rsidP="00E7079B">
      <w:pPr>
        <w:widowControl w:val="0"/>
        <w:suppressAutoHyphens/>
        <w:autoSpaceDN w:val="0"/>
        <w:spacing w:after="0" w:line="240" w:lineRule="auto"/>
        <w:jc w:val="right"/>
        <w:rPr>
          <w:rFonts w:ascii="Times New Roman" w:eastAsia="SimSun" w:hAnsi="Times New Roman" w:cs="Times New Roman"/>
          <w:b/>
          <w:kern w:val="3"/>
          <w:sz w:val="24"/>
          <w:szCs w:val="24"/>
          <w:lang w:bidi="hi-IN"/>
          <w14:ligatures w14:val="none"/>
        </w:rPr>
      </w:pPr>
    </w:p>
    <w:p w14:paraId="26478C6A" w14:textId="77777777" w:rsidR="00E7079B" w:rsidRPr="00E7079B" w:rsidRDefault="00E7079B" w:rsidP="00E7079B">
      <w:pPr>
        <w:widowControl w:val="0"/>
        <w:suppressAutoHyphens/>
        <w:autoSpaceDN w:val="0"/>
        <w:spacing w:after="0" w:line="240" w:lineRule="auto"/>
        <w:jc w:val="right"/>
        <w:rPr>
          <w:rFonts w:ascii="Times New Roman" w:eastAsia="SimSun" w:hAnsi="Times New Roman" w:cs="Times New Roman"/>
          <w:b/>
          <w:kern w:val="3"/>
          <w:sz w:val="24"/>
          <w:szCs w:val="24"/>
          <w:lang w:bidi="hi-IN"/>
          <w14:ligatures w14:val="none"/>
        </w:rPr>
      </w:pPr>
    </w:p>
    <w:p w14:paraId="21E28CF6" w14:textId="77777777" w:rsidR="00E7079B" w:rsidRPr="00E7079B" w:rsidRDefault="00E7079B" w:rsidP="00E7079B">
      <w:pPr>
        <w:widowControl w:val="0"/>
        <w:suppressAutoHyphens/>
        <w:autoSpaceDN w:val="0"/>
        <w:spacing w:after="0" w:line="240" w:lineRule="auto"/>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Załączniki:</w:t>
      </w:r>
    </w:p>
    <w:p w14:paraId="0B4673AA" w14:textId="77777777" w:rsidR="00E7079B" w:rsidRPr="00E7079B" w:rsidRDefault="00E7079B" w:rsidP="00E7079B">
      <w:pPr>
        <w:widowControl w:val="0"/>
        <w:numPr>
          <w:ilvl w:val="3"/>
          <w:numId w:val="40"/>
        </w:numPr>
        <w:suppressAutoHyphens/>
        <w:autoSpaceDN w:val="0"/>
        <w:spacing w:after="0" w:line="240" w:lineRule="auto"/>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Harmonogram,</w:t>
      </w:r>
    </w:p>
    <w:p w14:paraId="28D00060" w14:textId="77777777" w:rsidR="00E7079B" w:rsidRPr="00E7079B" w:rsidRDefault="00E7079B" w:rsidP="00E7079B">
      <w:pPr>
        <w:widowControl w:val="0"/>
        <w:numPr>
          <w:ilvl w:val="3"/>
          <w:numId w:val="40"/>
        </w:numPr>
        <w:suppressAutoHyphens/>
        <w:autoSpaceDN w:val="0"/>
        <w:spacing w:after="0" w:line="240" w:lineRule="auto"/>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Szczegółowy opis przedmiotu zamówienia stanowiący załącznik do SWZ z dnia …..,</w:t>
      </w:r>
    </w:p>
    <w:p w14:paraId="4EAB1E84" w14:textId="77777777" w:rsidR="00E7079B" w:rsidRPr="00E7079B" w:rsidRDefault="00E7079B" w:rsidP="00E7079B">
      <w:pPr>
        <w:widowControl w:val="0"/>
        <w:numPr>
          <w:ilvl w:val="3"/>
          <w:numId w:val="40"/>
        </w:numPr>
        <w:suppressAutoHyphens/>
        <w:autoSpaceDN w:val="0"/>
        <w:spacing w:after="0" w:line="240" w:lineRule="auto"/>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Oferta wykonawcy z dnia ….;</w:t>
      </w:r>
    </w:p>
    <w:p w14:paraId="15BE9E46" w14:textId="77777777" w:rsidR="00E7079B" w:rsidRPr="00E7079B" w:rsidRDefault="00E7079B" w:rsidP="00E7079B">
      <w:pPr>
        <w:widowControl w:val="0"/>
        <w:numPr>
          <w:ilvl w:val="3"/>
          <w:numId w:val="40"/>
        </w:numPr>
        <w:suppressAutoHyphens/>
        <w:autoSpaceDN w:val="0"/>
        <w:spacing w:after="0" w:line="240" w:lineRule="auto"/>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Formularz sprawozdania;</w:t>
      </w:r>
    </w:p>
    <w:p w14:paraId="4CCAA19F" w14:textId="77777777" w:rsidR="00E7079B" w:rsidRPr="00E7079B" w:rsidRDefault="00E7079B" w:rsidP="00E7079B">
      <w:pPr>
        <w:rPr>
          <w:rFonts w:ascii="Times New Roman" w:hAnsi="Times New Roman" w:cs="Times New Roman"/>
          <w:kern w:val="0"/>
          <w:sz w:val="24"/>
          <w:szCs w:val="24"/>
          <w14:ligatures w14:val="none"/>
        </w:rPr>
        <w:sectPr w:rsidR="00E7079B" w:rsidRPr="00E7079B" w:rsidSect="00941ABD">
          <w:footerReference w:type="default" r:id="rId8"/>
          <w:pgSz w:w="11906" w:h="16838"/>
          <w:pgMar w:top="1418" w:right="1418" w:bottom="1418" w:left="1418" w:header="709" w:footer="709" w:gutter="0"/>
          <w:cols w:space="708"/>
          <w:docGrid w:linePitch="360"/>
        </w:sectPr>
      </w:pPr>
    </w:p>
    <w:p w14:paraId="14A72176" w14:textId="77777777" w:rsidR="00E7079B" w:rsidRPr="00E7079B" w:rsidRDefault="00E7079B" w:rsidP="00E7079B">
      <w:pPr>
        <w:rPr>
          <w:rFonts w:ascii="Times New Roman" w:hAnsi="Times New Roman" w:cs="Times New Roman"/>
          <w:kern w:val="0"/>
          <w:sz w:val="24"/>
          <w:szCs w:val="24"/>
          <w14:ligatures w14:val="none"/>
        </w:rPr>
      </w:pPr>
    </w:p>
    <w:p w14:paraId="6ABB7765" w14:textId="77777777" w:rsidR="00E7079B" w:rsidRPr="00E7079B" w:rsidRDefault="00E7079B" w:rsidP="00E7079B">
      <w:pPr>
        <w:keepNext/>
        <w:suppressAutoHyphens/>
        <w:spacing w:after="0" w:line="240" w:lineRule="auto"/>
        <w:jc w:val="right"/>
        <w:outlineLvl w:val="4"/>
        <w:rPr>
          <w:rFonts w:ascii="Times New Roman" w:eastAsia="Times New Roman" w:hAnsi="Times New Roman" w:cs="Times New Roman"/>
          <w:b/>
          <w:caps/>
          <w:kern w:val="0"/>
          <w:sz w:val="24"/>
          <w:szCs w:val="24"/>
          <w:lang w:eastAsia="pl-PL"/>
          <w14:ligatures w14:val="none"/>
        </w:rPr>
      </w:pPr>
      <w:bookmarkStart w:id="5" w:name="_Hlk180068187"/>
      <w:r w:rsidRPr="00E7079B">
        <w:rPr>
          <w:rFonts w:ascii="Times New Roman" w:eastAsia="Times New Roman" w:hAnsi="Times New Roman" w:cs="Times New Roman"/>
          <w:b/>
          <w:caps/>
          <w:kern w:val="0"/>
          <w:sz w:val="24"/>
          <w:szCs w:val="24"/>
          <w:lang w:eastAsia="pl-PL"/>
          <w14:ligatures w14:val="none"/>
        </w:rPr>
        <w:t>załącznik nr 4 do umowy</w:t>
      </w:r>
    </w:p>
    <w:p w14:paraId="34E03B21" w14:textId="77777777" w:rsidR="00E7079B" w:rsidRPr="00E7079B" w:rsidRDefault="00E7079B" w:rsidP="00E7079B">
      <w:pPr>
        <w:keepNext/>
        <w:suppressAutoHyphens/>
        <w:spacing w:after="0" w:line="240" w:lineRule="auto"/>
        <w:jc w:val="center"/>
        <w:outlineLvl w:val="4"/>
        <w:rPr>
          <w:rFonts w:ascii="Times New Roman" w:eastAsia="Times New Roman" w:hAnsi="Times New Roman" w:cs="Times New Roman"/>
          <w:b/>
          <w:caps/>
          <w:kern w:val="0"/>
          <w:sz w:val="24"/>
          <w:szCs w:val="24"/>
          <w:lang w:eastAsia="pl-PL"/>
          <w14:ligatures w14:val="none"/>
        </w:rPr>
      </w:pPr>
      <w:r w:rsidRPr="00E7079B">
        <w:rPr>
          <w:rFonts w:ascii="Times New Roman" w:eastAsia="Times New Roman" w:hAnsi="Times New Roman" w:cs="Times New Roman"/>
          <w:b/>
          <w:caps/>
          <w:kern w:val="0"/>
          <w:sz w:val="24"/>
          <w:szCs w:val="24"/>
          <w:lang w:eastAsia="pl-PL"/>
          <w14:ligatures w14:val="none"/>
        </w:rPr>
        <w:t>Formularz Sprawozdania część 1</w:t>
      </w:r>
    </w:p>
    <w:p w14:paraId="194927E0" w14:textId="77777777" w:rsidR="00E7079B" w:rsidRPr="00E7079B" w:rsidRDefault="00E7079B" w:rsidP="00E7079B">
      <w:pPr>
        <w:jc w:val="right"/>
        <w:rPr>
          <w:rFonts w:ascii="Times New Roman" w:eastAsia="Times New Roman" w:hAnsi="Times New Roman" w:cs="Times New Roman"/>
          <w:b/>
          <w:kern w:val="0"/>
          <w:sz w:val="24"/>
          <w:szCs w:val="24"/>
          <w:lang w:eastAsia="pl-PL"/>
          <w14:ligatures w14:val="none"/>
        </w:rPr>
      </w:pPr>
    </w:p>
    <w:p w14:paraId="268B6969" w14:textId="77777777" w:rsidR="00E7079B" w:rsidRPr="00E7079B" w:rsidRDefault="00E7079B" w:rsidP="00E7079B">
      <w:pPr>
        <w:autoSpaceDN w:val="0"/>
        <w:spacing w:after="0" w:line="240" w:lineRule="auto"/>
        <w:jc w:val="both"/>
        <w:rPr>
          <w:rFonts w:ascii="Times New Roman" w:eastAsia="Lucida Sans Unicode" w:hAnsi="Times New Roman" w:cs="Times New Roman"/>
          <w:kern w:val="0"/>
          <w:sz w:val="24"/>
          <w:szCs w:val="24"/>
          <w:lang w:eastAsia="ar-SA"/>
          <w14:ligatures w14:val="none"/>
        </w:rPr>
      </w:pPr>
    </w:p>
    <w:tbl>
      <w:tblPr>
        <w:tblW w:w="14175" w:type="dxa"/>
        <w:tblInd w:w="354" w:type="dxa"/>
        <w:tblLayout w:type="fixed"/>
        <w:tblCellMar>
          <w:left w:w="70" w:type="dxa"/>
          <w:right w:w="70" w:type="dxa"/>
        </w:tblCellMar>
        <w:tblLook w:val="04A0" w:firstRow="1" w:lastRow="0" w:firstColumn="1" w:lastColumn="0" w:noHBand="0" w:noVBand="1"/>
      </w:tblPr>
      <w:tblGrid>
        <w:gridCol w:w="3544"/>
        <w:gridCol w:w="1842"/>
        <w:gridCol w:w="1842"/>
        <w:gridCol w:w="1842"/>
        <w:gridCol w:w="1134"/>
        <w:gridCol w:w="1703"/>
        <w:gridCol w:w="2268"/>
      </w:tblGrid>
      <w:tr w:rsidR="00E7079B" w:rsidRPr="00E7079B" w14:paraId="7CCC9867" w14:textId="77777777" w:rsidTr="00F96083">
        <w:trPr>
          <w:trHeight w:val="300"/>
        </w:trPr>
        <w:tc>
          <w:tcPr>
            <w:tcW w:w="3544" w:type="dxa"/>
            <w:tcBorders>
              <w:top w:val="single" w:sz="4" w:space="0" w:color="auto"/>
              <w:left w:val="single" w:sz="4" w:space="0" w:color="auto"/>
              <w:bottom w:val="single" w:sz="4" w:space="0" w:color="auto"/>
              <w:right w:val="single" w:sz="4" w:space="0" w:color="auto"/>
            </w:tcBorders>
            <w:vAlign w:val="center"/>
            <w:hideMark/>
          </w:tcPr>
          <w:p w14:paraId="4D579AFD"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Rodzaj odpadu komunalnego</w:t>
            </w:r>
          </w:p>
        </w:tc>
        <w:tc>
          <w:tcPr>
            <w:tcW w:w="1842" w:type="dxa"/>
            <w:tcBorders>
              <w:top w:val="single" w:sz="4" w:space="0" w:color="auto"/>
              <w:left w:val="single" w:sz="4" w:space="0" w:color="auto"/>
              <w:bottom w:val="single" w:sz="4" w:space="0" w:color="auto"/>
              <w:right w:val="single" w:sz="4" w:space="0" w:color="auto"/>
            </w:tcBorders>
            <w:hideMark/>
          </w:tcPr>
          <w:p w14:paraId="34E1BE71"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Szacowana ilość odebranych odpadów w Mg (dokładność do 1 kg)</w:t>
            </w:r>
          </w:p>
        </w:tc>
        <w:tc>
          <w:tcPr>
            <w:tcW w:w="1842" w:type="dxa"/>
            <w:tcBorders>
              <w:top w:val="single" w:sz="4" w:space="0" w:color="auto"/>
              <w:left w:val="single" w:sz="4" w:space="0" w:color="auto"/>
              <w:bottom w:val="single" w:sz="4" w:space="0" w:color="auto"/>
              <w:right w:val="single" w:sz="4" w:space="0" w:color="auto"/>
            </w:tcBorders>
            <w:hideMark/>
          </w:tcPr>
          <w:p w14:paraId="5353C96B"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informacja o sposobach zagospodarowania odpadów oraz instalacjach, do których zostaną przekazane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062FBF1"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Cena jedn. ryczałtowa netto za 1 Mg odpadów</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681FE0"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Stawka podatku VAT [%]</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59B8741"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Cena brutto</w:t>
            </w:r>
          </w:p>
          <w:p w14:paraId="2AA088E8"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[PLN]</w:t>
            </w:r>
          </w:p>
        </w:tc>
        <w:tc>
          <w:tcPr>
            <w:tcW w:w="2268" w:type="dxa"/>
            <w:tcBorders>
              <w:top w:val="single" w:sz="4" w:space="0" w:color="auto"/>
              <w:left w:val="single" w:sz="4" w:space="0" w:color="auto"/>
              <w:bottom w:val="single" w:sz="4" w:space="0" w:color="auto"/>
              <w:right w:val="single" w:sz="4" w:space="0" w:color="auto"/>
            </w:tcBorders>
            <w:hideMark/>
          </w:tcPr>
          <w:p w14:paraId="6BB0E84C"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UWAGI/Odesłania</w:t>
            </w:r>
          </w:p>
        </w:tc>
      </w:tr>
      <w:tr w:rsidR="00E7079B" w:rsidRPr="00E7079B" w14:paraId="5C2294C1" w14:textId="77777777" w:rsidTr="00F96083">
        <w:trPr>
          <w:trHeight w:val="300"/>
        </w:trPr>
        <w:tc>
          <w:tcPr>
            <w:tcW w:w="3544" w:type="dxa"/>
            <w:tcBorders>
              <w:top w:val="single" w:sz="4" w:space="0" w:color="auto"/>
              <w:left w:val="single" w:sz="4" w:space="0" w:color="auto"/>
              <w:bottom w:val="single" w:sz="4" w:space="0" w:color="auto"/>
              <w:right w:val="single" w:sz="4" w:space="0" w:color="auto"/>
            </w:tcBorders>
            <w:vAlign w:val="bottom"/>
          </w:tcPr>
          <w:p w14:paraId="4FFF9DBB"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1</w:t>
            </w:r>
          </w:p>
        </w:tc>
        <w:tc>
          <w:tcPr>
            <w:tcW w:w="1842" w:type="dxa"/>
            <w:tcBorders>
              <w:top w:val="single" w:sz="4" w:space="0" w:color="auto"/>
              <w:left w:val="single" w:sz="4" w:space="0" w:color="auto"/>
              <w:bottom w:val="single" w:sz="4" w:space="0" w:color="auto"/>
              <w:right w:val="single" w:sz="4" w:space="0" w:color="auto"/>
            </w:tcBorders>
            <w:hideMark/>
          </w:tcPr>
          <w:p w14:paraId="1C52E195"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2</w:t>
            </w:r>
          </w:p>
        </w:tc>
        <w:tc>
          <w:tcPr>
            <w:tcW w:w="1842" w:type="dxa"/>
            <w:tcBorders>
              <w:top w:val="single" w:sz="4" w:space="0" w:color="auto"/>
              <w:left w:val="single" w:sz="4" w:space="0" w:color="auto"/>
              <w:bottom w:val="single" w:sz="4" w:space="0" w:color="auto"/>
              <w:right w:val="single" w:sz="4" w:space="0" w:color="auto"/>
            </w:tcBorders>
          </w:tcPr>
          <w:p w14:paraId="32A4D205"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3</w:t>
            </w:r>
          </w:p>
        </w:tc>
        <w:tc>
          <w:tcPr>
            <w:tcW w:w="1842" w:type="dxa"/>
            <w:tcBorders>
              <w:top w:val="single" w:sz="4" w:space="0" w:color="auto"/>
              <w:left w:val="single" w:sz="4" w:space="0" w:color="auto"/>
              <w:bottom w:val="single" w:sz="4" w:space="0" w:color="auto"/>
              <w:right w:val="single" w:sz="4" w:space="0" w:color="auto"/>
            </w:tcBorders>
            <w:hideMark/>
          </w:tcPr>
          <w:p w14:paraId="7819C8D4"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4</w:t>
            </w:r>
          </w:p>
        </w:tc>
        <w:tc>
          <w:tcPr>
            <w:tcW w:w="1134" w:type="dxa"/>
            <w:tcBorders>
              <w:top w:val="single" w:sz="4" w:space="0" w:color="auto"/>
              <w:left w:val="single" w:sz="4" w:space="0" w:color="auto"/>
              <w:bottom w:val="single" w:sz="4" w:space="0" w:color="auto"/>
              <w:right w:val="single" w:sz="4" w:space="0" w:color="auto"/>
            </w:tcBorders>
            <w:hideMark/>
          </w:tcPr>
          <w:p w14:paraId="103A6401"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5</w:t>
            </w:r>
          </w:p>
        </w:tc>
        <w:tc>
          <w:tcPr>
            <w:tcW w:w="1703" w:type="dxa"/>
            <w:tcBorders>
              <w:top w:val="single" w:sz="4" w:space="0" w:color="auto"/>
              <w:left w:val="single" w:sz="4" w:space="0" w:color="auto"/>
              <w:bottom w:val="single" w:sz="4" w:space="0" w:color="auto"/>
              <w:right w:val="single" w:sz="4" w:space="0" w:color="auto"/>
            </w:tcBorders>
            <w:hideMark/>
          </w:tcPr>
          <w:p w14:paraId="2B1B3EED"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6 = 2x4+2x4x5</w:t>
            </w:r>
          </w:p>
        </w:tc>
        <w:tc>
          <w:tcPr>
            <w:tcW w:w="2268" w:type="dxa"/>
            <w:tcBorders>
              <w:top w:val="single" w:sz="4" w:space="0" w:color="auto"/>
              <w:left w:val="single" w:sz="4" w:space="0" w:color="auto"/>
              <w:bottom w:val="single" w:sz="4" w:space="0" w:color="auto"/>
              <w:right w:val="single" w:sz="4" w:space="0" w:color="auto"/>
            </w:tcBorders>
          </w:tcPr>
          <w:p w14:paraId="4F49C54A"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7</w:t>
            </w:r>
          </w:p>
        </w:tc>
      </w:tr>
      <w:tr w:rsidR="00E7079B" w:rsidRPr="00E7079B" w14:paraId="76960C5A" w14:textId="77777777" w:rsidTr="00F96083">
        <w:trPr>
          <w:trHeight w:val="300"/>
        </w:trPr>
        <w:tc>
          <w:tcPr>
            <w:tcW w:w="14175" w:type="dxa"/>
            <w:gridSpan w:val="7"/>
            <w:tcBorders>
              <w:top w:val="single" w:sz="4" w:space="0" w:color="auto"/>
              <w:left w:val="single" w:sz="4" w:space="0" w:color="auto"/>
              <w:bottom w:val="single" w:sz="4" w:space="0" w:color="auto"/>
              <w:right w:val="single" w:sz="4" w:space="0" w:color="auto"/>
            </w:tcBorders>
            <w:vAlign w:val="bottom"/>
            <w:hideMark/>
          </w:tcPr>
          <w:p w14:paraId="35B18708" w14:textId="77777777" w:rsidR="00E7079B" w:rsidRPr="00E7079B" w:rsidRDefault="00E7079B" w:rsidP="00E7079B">
            <w:pPr>
              <w:jc w:val="center"/>
              <w:rPr>
                <w:rFonts w:ascii="Times New Roman" w:hAnsi="Times New Roman" w:cs="Times New Roman"/>
                <w:b/>
                <w:kern w:val="0"/>
                <w:sz w:val="24"/>
                <w:szCs w:val="24"/>
                <w14:ligatures w14:val="none"/>
              </w:rPr>
            </w:pPr>
            <w:r w:rsidRPr="00E7079B">
              <w:rPr>
                <w:rFonts w:ascii="Times New Roman" w:hAnsi="Times New Roman" w:cs="Times New Roman"/>
                <w:b/>
                <w:kern w:val="0"/>
                <w:sz w:val="24"/>
                <w:szCs w:val="24"/>
                <w14:ligatures w14:val="none"/>
              </w:rPr>
              <w:t>Odpady odbierane sprzed posesji mieszkańców (zbiórka objazdowa)</w:t>
            </w:r>
          </w:p>
        </w:tc>
      </w:tr>
      <w:tr w:rsidR="00E7079B" w:rsidRPr="00E7079B" w14:paraId="589A79FB" w14:textId="77777777" w:rsidTr="00F96083">
        <w:trPr>
          <w:trHeight w:val="300"/>
        </w:trPr>
        <w:tc>
          <w:tcPr>
            <w:tcW w:w="3544" w:type="dxa"/>
            <w:tcBorders>
              <w:top w:val="single" w:sz="4" w:space="0" w:color="auto"/>
              <w:left w:val="single" w:sz="4" w:space="0" w:color="auto"/>
              <w:bottom w:val="single" w:sz="4" w:space="0" w:color="auto"/>
              <w:right w:val="single" w:sz="4" w:space="0" w:color="auto"/>
            </w:tcBorders>
            <w:vAlign w:val="bottom"/>
            <w:hideMark/>
          </w:tcPr>
          <w:p w14:paraId="7564DFB7" w14:textId="77777777" w:rsidR="00E7079B" w:rsidRPr="00E7079B" w:rsidRDefault="00E7079B" w:rsidP="00E7079B">
            <w:pP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Niesegregowane (zmieszane) odpady komunalne</w:t>
            </w:r>
          </w:p>
        </w:tc>
        <w:tc>
          <w:tcPr>
            <w:tcW w:w="1842" w:type="dxa"/>
            <w:tcBorders>
              <w:top w:val="single" w:sz="4" w:space="0" w:color="auto"/>
              <w:left w:val="single" w:sz="4" w:space="0" w:color="auto"/>
              <w:bottom w:val="single" w:sz="4" w:space="0" w:color="auto"/>
              <w:right w:val="single" w:sz="4" w:space="0" w:color="auto"/>
            </w:tcBorders>
          </w:tcPr>
          <w:p w14:paraId="39E7559C" w14:textId="77777777" w:rsidR="00E7079B" w:rsidRPr="00E7079B" w:rsidRDefault="00E7079B" w:rsidP="00E7079B">
            <w:pPr>
              <w:jc w:val="right"/>
              <w:rPr>
                <w:rFonts w:ascii="Times New Roman" w:hAnsi="Times New Roman" w:cs="Times New Roman"/>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7ACC0B53" w14:textId="77777777" w:rsidR="00E7079B" w:rsidRPr="00E7079B" w:rsidRDefault="00E7079B" w:rsidP="00E7079B">
            <w:pPr>
              <w:jc w:val="right"/>
              <w:rPr>
                <w:rFonts w:ascii="Times New Roman" w:hAnsi="Times New Roman" w:cs="Times New Roman"/>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vAlign w:val="center"/>
          </w:tcPr>
          <w:p w14:paraId="00DB5E33" w14:textId="77777777" w:rsidR="00E7079B" w:rsidRPr="00E7079B" w:rsidRDefault="00E7079B" w:rsidP="00E7079B">
            <w:pPr>
              <w:jc w:val="right"/>
              <w:rPr>
                <w:rFonts w:ascii="Times New Roman" w:hAnsi="Times New Roman" w:cs="Times New Roman"/>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7AB9857E" w14:textId="77777777" w:rsidR="00E7079B" w:rsidRPr="00E7079B" w:rsidRDefault="00E7079B" w:rsidP="00E7079B">
            <w:pPr>
              <w:jc w:val="right"/>
              <w:rPr>
                <w:rFonts w:ascii="Times New Roman" w:hAnsi="Times New Roman" w:cs="Times New Roman"/>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3A43311B" w14:textId="77777777" w:rsidR="00E7079B" w:rsidRPr="00E7079B" w:rsidRDefault="00E7079B" w:rsidP="00E7079B">
            <w:pPr>
              <w:jc w:val="right"/>
              <w:rPr>
                <w:rFonts w:ascii="Times New Roman" w:hAnsi="Times New Roman" w:cs="Times New Roman"/>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tcPr>
          <w:p w14:paraId="3EBFA144" w14:textId="77777777" w:rsidR="00E7079B" w:rsidRPr="00E7079B" w:rsidRDefault="00E7079B" w:rsidP="00E7079B">
            <w:pPr>
              <w:jc w:val="right"/>
              <w:rPr>
                <w:rFonts w:ascii="Times New Roman" w:hAnsi="Times New Roman" w:cs="Times New Roman"/>
                <w:kern w:val="0"/>
                <w:sz w:val="24"/>
                <w:szCs w:val="24"/>
                <w14:ligatures w14:val="none"/>
              </w:rPr>
            </w:pPr>
          </w:p>
        </w:tc>
      </w:tr>
      <w:tr w:rsidR="00E7079B" w:rsidRPr="00E7079B" w14:paraId="443BD16F" w14:textId="77777777" w:rsidTr="00F96083">
        <w:trPr>
          <w:trHeight w:val="300"/>
        </w:trPr>
        <w:tc>
          <w:tcPr>
            <w:tcW w:w="3544" w:type="dxa"/>
            <w:tcBorders>
              <w:top w:val="single" w:sz="4" w:space="0" w:color="auto"/>
              <w:left w:val="single" w:sz="4" w:space="0" w:color="auto"/>
              <w:bottom w:val="single" w:sz="4" w:space="0" w:color="auto"/>
              <w:right w:val="single" w:sz="4" w:space="0" w:color="auto"/>
            </w:tcBorders>
            <w:vAlign w:val="bottom"/>
            <w:hideMark/>
          </w:tcPr>
          <w:p w14:paraId="39466894" w14:textId="77777777" w:rsidR="00E7079B" w:rsidRPr="00E7079B" w:rsidRDefault="00E7079B" w:rsidP="00E7079B">
            <w:pP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Metale, tworzywa sztuczne</w:t>
            </w:r>
          </w:p>
        </w:tc>
        <w:tc>
          <w:tcPr>
            <w:tcW w:w="1842" w:type="dxa"/>
            <w:tcBorders>
              <w:top w:val="single" w:sz="4" w:space="0" w:color="auto"/>
              <w:left w:val="single" w:sz="4" w:space="0" w:color="auto"/>
              <w:bottom w:val="nil"/>
              <w:right w:val="single" w:sz="4" w:space="0" w:color="auto"/>
            </w:tcBorders>
          </w:tcPr>
          <w:p w14:paraId="5D26B9CD"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nil"/>
              <w:right w:val="single" w:sz="4" w:space="0" w:color="auto"/>
            </w:tcBorders>
          </w:tcPr>
          <w:p w14:paraId="31B2C49E"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nil"/>
              <w:right w:val="single" w:sz="4" w:space="0" w:color="auto"/>
            </w:tcBorders>
            <w:vAlign w:val="center"/>
          </w:tcPr>
          <w:p w14:paraId="322D9E64"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nil"/>
              <w:right w:val="single" w:sz="4" w:space="0" w:color="auto"/>
            </w:tcBorders>
            <w:vAlign w:val="center"/>
          </w:tcPr>
          <w:p w14:paraId="1B2236A0"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nil"/>
              <w:right w:val="single" w:sz="4" w:space="0" w:color="auto"/>
            </w:tcBorders>
            <w:vAlign w:val="center"/>
          </w:tcPr>
          <w:p w14:paraId="0A9658DE"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nil"/>
              <w:right w:val="single" w:sz="4" w:space="0" w:color="auto"/>
            </w:tcBorders>
          </w:tcPr>
          <w:p w14:paraId="44DBEDBA" w14:textId="77777777" w:rsidR="00E7079B" w:rsidRPr="00E7079B" w:rsidRDefault="00E7079B" w:rsidP="00E7079B">
            <w:pPr>
              <w:jc w:val="right"/>
              <w:rPr>
                <w:rFonts w:ascii="Times New Roman" w:hAnsi="Times New Roman" w:cs="Times New Roman"/>
                <w:b/>
                <w:bCs/>
                <w:kern w:val="0"/>
                <w:sz w:val="24"/>
                <w:szCs w:val="24"/>
                <w14:ligatures w14:val="none"/>
              </w:rPr>
            </w:pPr>
          </w:p>
        </w:tc>
      </w:tr>
      <w:tr w:rsidR="001A7EE3" w:rsidRPr="00E7079B" w14:paraId="0F644122" w14:textId="77777777" w:rsidTr="00F96083">
        <w:trPr>
          <w:trHeight w:val="590"/>
        </w:trPr>
        <w:tc>
          <w:tcPr>
            <w:tcW w:w="3544" w:type="dxa"/>
            <w:tcBorders>
              <w:top w:val="single" w:sz="4" w:space="0" w:color="auto"/>
              <w:left w:val="single" w:sz="4" w:space="0" w:color="auto"/>
              <w:bottom w:val="single" w:sz="4" w:space="0" w:color="auto"/>
              <w:right w:val="single" w:sz="4" w:space="0" w:color="auto"/>
            </w:tcBorders>
            <w:vAlign w:val="bottom"/>
          </w:tcPr>
          <w:p w14:paraId="684DBF1A" w14:textId="23089103" w:rsidR="001A7EE3" w:rsidRPr="00E7079B" w:rsidRDefault="001A7EE3" w:rsidP="00E7079B">
            <w:pPr>
              <w:rPr>
                <w:rFonts w:ascii="Times New Roman" w:hAnsi="Times New Roman" w:cs="Times New Roman"/>
                <w:kern w:val="0"/>
                <w:sz w:val="24"/>
                <w:szCs w:val="24"/>
                <w14:ligatures w14:val="none"/>
              </w:rPr>
            </w:pPr>
            <w:r w:rsidRPr="001A7EE3">
              <w:rPr>
                <w:rFonts w:ascii="Times New Roman" w:hAnsi="Times New Roman" w:cs="Times New Roman"/>
                <w:kern w:val="0"/>
                <w:sz w:val="24"/>
                <w:szCs w:val="24"/>
                <w14:ligatures w14:val="none"/>
              </w:rPr>
              <w:t>Papier, tektura</w:t>
            </w:r>
          </w:p>
        </w:tc>
        <w:tc>
          <w:tcPr>
            <w:tcW w:w="1842" w:type="dxa"/>
            <w:tcBorders>
              <w:top w:val="single" w:sz="4" w:space="0" w:color="auto"/>
              <w:left w:val="single" w:sz="4" w:space="0" w:color="auto"/>
              <w:bottom w:val="single" w:sz="4" w:space="0" w:color="auto"/>
              <w:right w:val="single" w:sz="4" w:space="0" w:color="auto"/>
            </w:tcBorders>
          </w:tcPr>
          <w:p w14:paraId="09A929EE" w14:textId="77777777" w:rsidR="001A7EE3" w:rsidRPr="00E7079B" w:rsidRDefault="001A7EE3"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39BA4F00" w14:textId="77777777" w:rsidR="001A7EE3" w:rsidRPr="00E7079B" w:rsidRDefault="001A7EE3"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vAlign w:val="center"/>
          </w:tcPr>
          <w:p w14:paraId="3B758E0A" w14:textId="77777777" w:rsidR="001A7EE3" w:rsidRPr="00E7079B" w:rsidRDefault="001A7EE3" w:rsidP="00E7079B">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27D6E3B6" w14:textId="77777777" w:rsidR="001A7EE3" w:rsidRPr="00E7079B" w:rsidRDefault="001A7EE3" w:rsidP="00E7079B">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79EA7AEE" w14:textId="77777777" w:rsidR="001A7EE3" w:rsidRPr="00E7079B" w:rsidRDefault="001A7EE3" w:rsidP="00E7079B">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tcPr>
          <w:p w14:paraId="337AF70B" w14:textId="77777777" w:rsidR="001A7EE3" w:rsidRPr="00E7079B" w:rsidRDefault="001A7EE3" w:rsidP="00E7079B">
            <w:pPr>
              <w:jc w:val="right"/>
              <w:rPr>
                <w:rFonts w:ascii="Times New Roman" w:hAnsi="Times New Roman" w:cs="Times New Roman"/>
                <w:b/>
                <w:bCs/>
                <w:kern w:val="0"/>
                <w:sz w:val="24"/>
                <w:szCs w:val="24"/>
                <w14:ligatures w14:val="none"/>
              </w:rPr>
            </w:pPr>
          </w:p>
        </w:tc>
      </w:tr>
      <w:tr w:rsidR="00E7079B" w:rsidRPr="00E7079B" w14:paraId="4D84B7F0" w14:textId="77777777" w:rsidTr="00F96083">
        <w:trPr>
          <w:trHeight w:val="590"/>
        </w:trPr>
        <w:tc>
          <w:tcPr>
            <w:tcW w:w="3544" w:type="dxa"/>
            <w:tcBorders>
              <w:top w:val="single" w:sz="4" w:space="0" w:color="auto"/>
              <w:left w:val="single" w:sz="4" w:space="0" w:color="auto"/>
              <w:bottom w:val="single" w:sz="4" w:space="0" w:color="auto"/>
              <w:right w:val="single" w:sz="4" w:space="0" w:color="auto"/>
            </w:tcBorders>
            <w:vAlign w:val="bottom"/>
            <w:hideMark/>
          </w:tcPr>
          <w:p w14:paraId="45DE797F" w14:textId="0B27DB35" w:rsidR="00E7079B" w:rsidRPr="00E7079B" w:rsidRDefault="001A7EE3" w:rsidP="00E7079B">
            <w:pPr>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Odpady ulegające biodegradacji</w:t>
            </w:r>
          </w:p>
        </w:tc>
        <w:tc>
          <w:tcPr>
            <w:tcW w:w="1842" w:type="dxa"/>
            <w:tcBorders>
              <w:top w:val="single" w:sz="4" w:space="0" w:color="auto"/>
              <w:left w:val="single" w:sz="4" w:space="0" w:color="auto"/>
              <w:bottom w:val="single" w:sz="4" w:space="0" w:color="auto"/>
              <w:right w:val="single" w:sz="4" w:space="0" w:color="auto"/>
            </w:tcBorders>
          </w:tcPr>
          <w:p w14:paraId="02E7E5BE"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15654D05"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vAlign w:val="center"/>
          </w:tcPr>
          <w:p w14:paraId="6A4865A0"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766F8D6E"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30919ACA"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tcPr>
          <w:p w14:paraId="5CEC0B87" w14:textId="77777777" w:rsidR="00E7079B" w:rsidRPr="00E7079B" w:rsidRDefault="00E7079B" w:rsidP="00E7079B">
            <w:pPr>
              <w:jc w:val="right"/>
              <w:rPr>
                <w:rFonts w:ascii="Times New Roman" w:hAnsi="Times New Roman" w:cs="Times New Roman"/>
                <w:b/>
                <w:bCs/>
                <w:kern w:val="0"/>
                <w:sz w:val="24"/>
                <w:szCs w:val="24"/>
                <w14:ligatures w14:val="none"/>
              </w:rPr>
            </w:pPr>
          </w:p>
          <w:p w14:paraId="66831335" w14:textId="77777777" w:rsidR="00E7079B" w:rsidRPr="00E7079B" w:rsidRDefault="00E7079B" w:rsidP="00E7079B">
            <w:pPr>
              <w:jc w:val="right"/>
              <w:rPr>
                <w:rFonts w:ascii="Times New Roman" w:hAnsi="Times New Roman" w:cs="Times New Roman"/>
                <w:b/>
                <w:bCs/>
                <w:kern w:val="0"/>
                <w:sz w:val="24"/>
                <w:szCs w:val="24"/>
                <w14:ligatures w14:val="none"/>
              </w:rPr>
            </w:pPr>
          </w:p>
        </w:tc>
      </w:tr>
      <w:tr w:rsidR="00E7079B" w:rsidRPr="00E7079B" w14:paraId="2F0C707A" w14:textId="77777777" w:rsidTr="00F96083">
        <w:trPr>
          <w:trHeight w:val="300"/>
        </w:trPr>
        <w:tc>
          <w:tcPr>
            <w:tcW w:w="3544" w:type="dxa"/>
            <w:tcBorders>
              <w:top w:val="single" w:sz="4" w:space="0" w:color="auto"/>
              <w:left w:val="single" w:sz="4" w:space="0" w:color="auto"/>
              <w:bottom w:val="single" w:sz="4" w:space="0" w:color="auto"/>
              <w:right w:val="single" w:sz="4" w:space="0" w:color="auto"/>
            </w:tcBorders>
            <w:vAlign w:val="bottom"/>
            <w:hideMark/>
          </w:tcPr>
          <w:p w14:paraId="57FE465E" w14:textId="77777777" w:rsidR="00E7079B" w:rsidRPr="00E7079B" w:rsidRDefault="00E7079B" w:rsidP="00E7079B">
            <w:pP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RAZEM</w:t>
            </w:r>
          </w:p>
        </w:tc>
        <w:tc>
          <w:tcPr>
            <w:tcW w:w="1842" w:type="dxa"/>
            <w:tcBorders>
              <w:top w:val="single" w:sz="4" w:space="0" w:color="auto"/>
              <w:left w:val="single" w:sz="4" w:space="0" w:color="auto"/>
              <w:bottom w:val="single" w:sz="4" w:space="0" w:color="auto"/>
              <w:right w:val="single" w:sz="4" w:space="0" w:color="auto"/>
            </w:tcBorders>
          </w:tcPr>
          <w:p w14:paraId="50DE6FE5"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shd w:val="clear" w:color="auto" w:fill="E7E6E6" w:themeFill="background2"/>
          </w:tcPr>
          <w:p w14:paraId="007785AD"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44FFD64"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BB89A02"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43F8F1EF"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tcPr>
          <w:p w14:paraId="40664907" w14:textId="77777777" w:rsidR="00E7079B" w:rsidRPr="00E7079B" w:rsidRDefault="00E7079B" w:rsidP="00E7079B">
            <w:pPr>
              <w:jc w:val="right"/>
              <w:rPr>
                <w:rFonts w:ascii="Times New Roman" w:hAnsi="Times New Roman" w:cs="Times New Roman"/>
                <w:b/>
                <w:bCs/>
                <w:kern w:val="0"/>
                <w:sz w:val="24"/>
                <w:szCs w:val="24"/>
                <w14:ligatures w14:val="none"/>
              </w:rPr>
            </w:pPr>
          </w:p>
        </w:tc>
      </w:tr>
    </w:tbl>
    <w:p w14:paraId="0B43D77C" w14:textId="77777777" w:rsidR="00E7079B" w:rsidRPr="00E7079B" w:rsidRDefault="00E7079B" w:rsidP="00E7079B">
      <w:pPr>
        <w:jc w:val="right"/>
        <w:rPr>
          <w:rFonts w:ascii="Times New Roman" w:eastAsia="Times New Roman" w:hAnsi="Times New Roman" w:cs="Times New Roman"/>
          <w:b/>
          <w:kern w:val="0"/>
          <w:sz w:val="24"/>
          <w:szCs w:val="24"/>
          <w:lang w:eastAsia="pl-PL"/>
          <w14:ligatures w14:val="none"/>
        </w:rPr>
      </w:pPr>
    </w:p>
    <w:p w14:paraId="30837B8D" w14:textId="77777777" w:rsidR="00353248" w:rsidRDefault="00353248"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44AE5762" w14:textId="57E9698F"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lastRenderedPageBreak/>
        <w:t>Uwagi  Wykonawcy</w:t>
      </w:r>
    </w:p>
    <w:p w14:paraId="6F5B324D"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18A59CCD"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247D1C72"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6EB90F30"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Załączniki (karty przekazania odpadu, kwity wagowe itp.)</w:t>
      </w:r>
    </w:p>
    <w:p w14:paraId="4C88931B"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2E805797" w14:textId="77777777" w:rsid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170F7543" w14:textId="77777777" w:rsidR="00353248" w:rsidRPr="00E7079B" w:rsidRDefault="00353248"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4"/>
        <w:gridCol w:w="2621"/>
        <w:gridCol w:w="2409"/>
        <w:gridCol w:w="2268"/>
      </w:tblGrid>
      <w:tr w:rsidR="00353248" w:rsidRPr="00353248" w14:paraId="4D90B428" w14:textId="04D639C7" w:rsidTr="00353248">
        <w:trPr>
          <w:trHeight w:val="1859"/>
        </w:trPr>
        <w:tc>
          <w:tcPr>
            <w:tcW w:w="1774" w:type="dxa"/>
          </w:tcPr>
          <w:p w14:paraId="0B7059EC" w14:textId="63084832"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bookmarkStart w:id="6" w:name="_Hlk180495084"/>
            <w:r w:rsidRPr="00353248">
              <w:rPr>
                <w:rFonts w:ascii="Times New Roman" w:eastAsia="SimSun" w:hAnsi="Times New Roman" w:cs="Times New Roman"/>
                <w:bCs/>
                <w:kern w:val="3"/>
                <w:sz w:val="24"/>
                <w:szCs w:val="24"/>
                <w:lang w:bidi="hi-IN"/>
                <w14:ligatures w14:val="none"/>
              </w:rPr>
              <w:t>Nazwa pojazd</w:t>
            </w:r>
            <w:r>
              <w:rPr>
                <w:rFonts w:ascii="Times New Roman" w:eastAsia="SimSun" w:hAnsi="Times New Roman" w:cs="Times New Roman"/>
                <w:bCs/>
                <w:kern w:val="3"/>
                <w:sz w:val="24"/>
                <w:szCs w:val="24"/>
                <w:lang w:bidi="hi-IN"/>
                <w14:ligatures w14:val="none"/>
              </w:rPr>
              <w:t>u</w:t>
            </w:r>
            <w:r w:rsidRPr="00353248">
              <w:rPr>
                <w:rFonts w:ascii="Times New Roman" w:eastAsia="SimSun" w:hAnsi="Times New Roman" w:cs="Times New Roman"/>
                <w:bCs/>
                <w:kern w:val="3"/>
                <w:sz w:val="24"/>
                <w:szCs w:val="24"/>
                <w:lang w:bidi="hi-IN"/>
                <w14:ligatures w14:val="none"/>
              </w:rPr>
              <w:t>:</w:t>
            </w:r>
          </w:p>
          <w:p w14:paraId="7F3752EA" w14:textId="77777777" w:rsid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74A538A3" w14:textId="25F9E79E"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Model pojazdu:</w:t>
            </w:r>
          </w:p>
          <w:p w14:paraId="490A29FF" w14:textId="77777777" w:rsid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5B428AA8" w14:textId="2C54B756"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Nr rejestracyjny pojazdu:</w:t>
            </w:r>
          </w:p>
          <w:p w14:paraId="6A8F0DC8" w14:textId="77777777" w:rsid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0D10A1FA" w14:textId="77777777" w:rsidR="00006B65" w:rsidRPr="00006B65" w:rsidRDefault="00006B65" w:rsidP="00006B65">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006B65">
              <w:rPr>
                <w:rFonts w:ascii="Times New Roman" w:eastAsia="SimSun" w:hAnsi="Times New Roman" w:cs="Times New Roman"/>
                <w:bCs/>
                <w:kern w:val="3"/>
                <w:sz w:val="24"/>
                <w:szCs w:val="24"/>
                <w:lang w:bidi="hi-IN"/>
                <w14:ligatures w14:val="none"/>
              </w:rPr>
              <w:t>Rodzaj napędu pojazdu:</w:t>
            </w:r>
          </w:p>
          <w:p w14:paraId="22CE2700" w14:textId="6A4E9745" w:rsidR="00006B65" w:rsidRPr="00353248"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tc>
        <w:tc>
          <w:tcPr>
            <w:tcW w:w="2621" w:type="dxa"/>
          </w:tcPr>
          <w:p w14:paraId="685063FA"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053E617A" w14:textId="77777777" w:rsid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1516E6D0" w14:textId="0874D5E5"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708152DC" w14:textId="77777777" w:rsid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2DFDCE3E" w14:textId="77777777" w:rsid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665FB28F"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640E9489"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29F06B44"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02F196BD" w14:textId="074FD611" w:rsidR="00006B65" w:rsidRPr="00353248"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tc>
        <w:tc>
          <w:tcPr>
            <w:tcW w:w="2409" w:type="dxa"/>
          </w:tcPr>
          <w:p w14:paraId="14B2BC91"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27F8D2E1"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0FBED12A"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266B006A"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1140EE99" w14:textId="77777777" w:rsid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51774B03"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6924B1CD"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2A3C3660"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423A2020" w14:textId="62FECE80" w:rsidR="00006B65" w:rsidRPr="00353248"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tc>
        <w:tc>
          <w:tcPr>
            <w:tcW w:w="2268" w:type="dxa"/>
          </w:tcPr>
          <w:p w14:paraId="2271DED4"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057E374C"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561C0EA3"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0D6A6D9E"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1E5B5DF5" w14:textId="77777777" w:rsid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7F47BAF0"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6855688A"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070652A9"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29733F44" w14:textId="189DC82E" w:rsidR="00006B65" w:rsidRPr="00353248"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tc>
      </w:tr>
      <w:bookmarkEnd w:id="6"/>
    </w:tbl>
    <w:p w14:paraId="0CACFB19"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6329AD3F"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50E82872" w14:textId="77777777" w:rsidR="00E7079B" w:rsidRPr="00E7079B" w:rsidRDefault="00E7079B" w:rsidP="00E7079B">
      <w:pPr>
        <w:suppressAutoHyphens/>
        <w:spacing w:after="0" w:line="240" w:lineRule="auto"/>
        <w:ind w:left="4248" w:right="-228" w:firstLine="708"/>
        <w:jc w:val="right"/>
        <w:rPr>
          <w:rFonts w:ascii="Times New Roman" w:eastAsia="Times New Roman" w:hAnsi="Times New Roman" w:cs="Times New Roman"/>
          <w:bCs/>
          <w:kern w:val="0"/>
          <w:sz w:val="24"/>
          <w:szCs w:val="24"/>
          <w:lang w:eastAsia="pl-PL"/>
          <w14:ligatures w14:val="none"/>
        </w:rPr>
      </w:pPr>
      <w:r w:rsidRPr="00E7079B">
        <w:rPr>
          <w:rFonts w:ascii="Times New Roman" w:eastAsia="Times New Roman" w:hAnsi="Times New Roman" w:cs="Times New Roman"/>
          <w:bCs/>
          <w:kern w:val="0"/>
          <w:sz w:val="24"/>
          <w:szCs w:val="24"/>
          <w:lang w:eastAsia="pl-PL"/>
          <w14:ligatures w14:val="none"/>
        </w:rPr>
        <w:t>.....................................................................................................</w:t>
      </w:r>
    </w:p>
    <w:p w14:paraId="7A0E4FCB" w14:textId="6D3B95EF" w:rsidR="00E7079B" w:rsidRPr="00353248" w:rsidRDefault="00E7079B" w:rsidP="00353248">
      <w:pPr>
        <w:suppressAutoHyphens/>
        <w:spacing w:after="0" w:line="240" w:lineRule="auto"/>
        <w:ind w:right="72"/>
        <w:jc w:val="right"/>
        <w:rPr>
          <w:rFonts w:ascii="Times New Roman" w:eastAsia="Times New Roman" w:hAnsi="Times New Roman" w:cs="Times New Roman"/>
          <w:bCs/>
          <w:i/>
          <w:kern w:val="0"/>
          <w:sz w:val="24"/>
          <w:szCs w:val="24"/>
          <w:lang w:eastAsia="pl-PL"/>
          <w14:ligatures w14:val="none"/>
        </w:rPr>
      </w:pPr>
      <w:r w:rsidRPr="00E7079B">
        <w:rPr>
          <w:rFonts w:ascii="Times New Roman" w:eastAsia="Times New Roman" w:hAnsi="Times New Roman" w:cs="Times New Roman"/>
          <w:bCs/>
          <w:i/>
          <w:kern w:val="0"/>
          <w:sz w:val="24"/>
          <w:szCs w:val="24"/>
          <w:lang w:eastAsia="pl-PL"/>
          <w14:ligatures w14:val="none"/>
        </w:rPr>
        <w:t xml:space="preserve">Podpis upoważnionego przedstawiciela Wykonawcy </w:t>
      </w:r>
    </w:p>
    <w:p w14:paraId="4142EF37" w14:textId="3F279994"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Uwagi Zamawiającego</w:t>
      </w:r>
    </w:p>
    <w:p w14:paraId="3FDFEFB1"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0CFB238F"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198FD8A7"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Akceptacja/ Brak akceptacji złożonego sprawozdania i przekazanie do poprawy z następujących powodów</w:t>
      </w:r>
    </w:p>
    <w:p w14:paraId="3E773EE2"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7FB43120"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3ECD8E56"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 xml:space="preserve">Naliczone kary </w:t>
      </w:r>
    </w:p>
    <w:p w14:paraId="6EDA60DE"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4AC30681"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6687A80F"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Zaakceptowana przez Zamawiającego kwota do wypłaty</w:t>
      </w:r>
    </w:p>
    <w:p w14:paraId="7D473584"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lastRenderedPageBreak/>
        <w:t>......................................................</w:t>
      </w:r>
    </w:p>
    <w:p w14:paraId="2FDD02A3" w14:textId="77777777" w:rsidR="00E7079B" w:rsidRPr="00E7079B" w:rsidRDefault="00E7079B" w:rsidP="00E7079B">
      <w:pPr>
        <w:widowControl w:val="0"/>
        <w:suppressAutoHyphens/>
        <w:autoSpaceDN w:val="0"/>
        <w:spacing w:after="0" w:line="240" w:lineRule="auto"/>
        <w:jc w:val="right"/>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4CBB0074" w14:textId="77777777" w:rsidR="00E7079B" w:rsidRPr="00E7079B" w:rsidRDefault="00E7079B" w:rsidP="00E7079B">
      <w:pPr>
        <w:widowControl w:val="0"/>
        <w:suppressAutoHyphens/>
        <w:autoSpaceDN w:val="0"/>
        <w:spacing w:after="0" w:line="240" w:lineRule="auto"/>
        <w:jc w:val="right"/>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Data i podpis Zamawiającego</w:t>
      </w:r>
    </w:p>
    <w:p w14:paraId="4626122D" w14:textId="246B2162" w:rsidR="00E7079B" w:rsidRPr="00E7079B" w:rsidRDefault="00E7079B" w:rsidP="00353248">
      <w:pPr>
        <w:jc w:val="center"/>
        <w:rPr>
          <w:rFonts w:ascii="Times New Roman" w:eastAsia="Times New Roman" w:hAnsi="Times New Roman" w:cs="Times New Roman"/>
          <w:b/>
          <w:caps/>
          <w:kern w:val="0"/>
          <w:sz w:val="24"/>
          <w:szCs w:val="24"/>
          <w:lang w:eastAsia="pl-PL"/>
          <w14:ligatures w14:val="none"/>
        </w:rPr>
      </w:pPr>
      <w:r w:rsidRPr="00E7079B">
        <w:rPr>
          <w:rFonts w:ascii="Times New Roman" w:eastAsia="Times New Roman" w:hAnsi="Times New Roman" w:cs="Times New Roman"/>
          <w:b/>
          <w:caps/>
          <w:kern w:val="0"/>
          <w:sz w:val="24"/>
          <w:szCs w:val="24"/>
          <w:lang w:eastAsia="pl-PL"/>
          <w14:ligatures w14:val="none"/>
        </w:rPr>
        <w:t>Formularz Sprawozdania część 2</w:t>
      </w:r>
    </w:p>
    <w:p w14:paraId="3D941FB7" w14:textId="77777777" w:rsidR="00E7079B" w:rsidRPr="00E7079B" w:rsidRDefault="00E7079B" w:rsidP="00E7079B">
      <w:pPr>
        <w:keepNext/>
        <w:suppressAutoHyphens/>
        <w:spacing w:after="0" w:line="240" w:lineRule="auto"/>
        <w:jc w:val="center"/>
        <w:outlineLvl w:val="4"/>
        <w:rPr>
          <w:rFonts w:ascii="Times New Roman" w:eastAsia="Times New Roman" w:hAnsi="Times New Roman" w:cs="Times New Roman"/>
          <w:b/>
          <w:kern w:val="0"/>
          <w:sz w:val="24"/>
          <w:szCs w:val="24"/>
          <w:lang w:eastAsia="pl-PL"/>
          <w14:ligatures w14:val="none"/>
        </w:rPr>
      </w:pPr>
    </w:p>
    <w:p w14:paraId="76918160" w14:textId="77777777" w:rsidR="00E7079B" w:rsidRPr="00E7079B" w:rsidRDefault="00E7079B" w:rsidP="00E7079B">
      <w:pPr>
        <w:autoSpaceDN w:val="0"/>
        <w:spacing w:after="0" w:line="240" w:lineRule="auto"/>
        <w:jc w:val="both"/>
        <w:rPr>
          <w:rFonts w:ascii="Times New Roman" w:eastAsia="Lucida Sans Unicode" w:hAnsi="Times New Roman" w:cs="Times New Roman"/>
          <w:kern w:val="0"/>
          <w:sz w:val="24"/>
          <w:szCs w:val="24"/>
          <w:lang w:eastAsia="ar-SA"/>
          <w14:ligatures w14:val="none"/>
        </w:rPr>
      </w:pPr>
    </w:p>
    <w:tbl>
      <w:tblPr>
        <w:tblW w:w="14175" w:type="dxa"/>
        <w:tblInd w:w="354" w:type="dxa"/>
        <w:tblLayout w:type="fixed"/>
        <w:tblCellMar>
          <w:left w:w="70" w:type="dxa"/>
          <w:right w:w="70" w:type="dxa"/>
        </w:tblCellMar>
        <w:tblLook w:val="04A0" w:firstRow="1" w:lastRow="0" w:firstColumn="1" w:lastColumn="0" w:noHBand="0" w:noVBand="1"/>
      </w:tblPr>
      <w:tblGrid>
        <w:gridCol w:w="3544"/>
        <w:gridCol w:w="1842"/>
        <w:gridCol w:w="1842"/>
        <w:gridCol w:w="1842"/>
        <w:gridCol w:w="1134"/>
        <w:gridCol w:w="1703"/>
        <w:gridCol w:w="2268"/>
      </w:tblGrid>
      <w:tr w:rsidR="00E7079B" w:rsidRPr="00E7079B" w14:paraId="3E3E9592" w14:textId="77777777" w:rsidTr="00F96083">
        <w:trPr>
          <w:trHeight w:val="300"/>
        </w:trPr>
        <w:tc>
          <w:tcPr>
            <w:tcW w:w="3544" w:type="dxa"/>
            <w:tcBorders>
              <w:top w:val="single" w:sz="4" w:space="0" w:color="auto"/>
              <w:left w:val="single" w:sz="4" w:space="0" w:color="auto"/>
              <w:bottom w:val="single" w:sz="4" w:space="0" w:color="auto"/>
              <w:right w:val="single" w:sz="4" w:space="0" w:color="auto"/>
            </w:tcBorders>
            <w:vAlign w:val="center"/>
            <w:hideMark/>
          </w:tcPr>
          <w:p w14:paraId="471D2E2B"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Rodzaj odpadu komunalnego</w:t>
            </w:r>
          </w:p>
        </w:tc>
        <w:tc>
          <w:tcPr>
            <w:tcW w:w="1842" w:type="dxa"/>
            <w:tcBorders>
              <w:top w:val="single" w:sz="4" w:space="0" w:color="auto"/>
              <w:left w:val="single" w:sz="4" w:space="0" w:color="auto"/>
              <w:bottom w:val="single" w:sz="4" w:space="0" w:color="auto"/>
              <w:right w:val="single" w:sz="4" w:space="0" w:color="auto"/>
            </w:tcBorders>
            <w:hideMark/>
          </w:tcPr>
          <w:p w14:paraId="45810FD9"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Szacowana ilość odebranych odpadów w Mg (dokładność do 1 kg)</w:t>
            </w:r>
          </w:p>
        </w:tc>
        <w:tc>
          <w:tcPr>
            <w:tcW w:w="1842" w:type="dxa"/>
            <w:tcBorders>
              <w:top w:val="single" w:sz="4" w:space="0" w:color="auto"/>
              <w:left w:val="single" w:sz="4" w:space="0" w:color="auto"/>
              <w:bottom w:val="single" w:sz="4" w:space="0" w:color="auto"/>
              <w:right w:val="single" w:sz="4" w:space="0" w:color="auto"/>
            </w:tcBorders>
            <w:hideMark/>
          </w:tcPr>
          <w:p w14:paraId="0349C4B6"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informacja o sposobach zagospodarowania odpadów oraz instalacjach, do których zostaną przekazane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0C3B88"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Cena jedn. ryczałtowa netto za 1 Mg odpadów</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499D7"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Stawka podatku VAT [%]</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89E97E2"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Cena brutto</w:t>
            </w:r>
          </w:p>
          <w:p w14:paraId="37359D95"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[PLN]</w:t>
            </w:r>
          </w:p>
        </w:tc>
        <w:tc>
          <w:tcPr>
            <w:tcW w:w="2268" w:type="dxa"/>
            <w:tcBorders>
              <w:top w:val="single" w:sz="4" w:space="0" w:color="auto"/>
              <w:left w:val="single" w:sz="4" w:space="0" w:color="auto"/>
              <w:bottom w:val="single" w:sz="4" w:space="0" w:color="auto"/>
              <w:right w:val="single" w:sz="4" w:space="0" w:color="auto"/>
            </w:tcBorders>
            <w:hideMark/>
          </w:tcPr>
          <w:p w14:paraId="1EEB26DC"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UWAGI/Odesłania</w:t>
            </w:r>
          </w:p>
        </w:tc>
      </w:tr>
      <w:tr w:rsidR="00E7079B" w:rsidRPr="00E7079B" w14:paraId="138CF7D7" w14:textId="77777777" w:rsidTr="00F96083">
        <w:trPr>
          <w:trHeight w:val="300"/>
        </w:trPr>
        <w:tc>
          <w:tcPr>
            <w:tcW w:w="3544" w:type="dxa"/>
            <w:tcBorders>
              <w:top w:val="single" w:sz="4" w:space="0" w:color="auto"/>
              <w:left w:val="single" w:sz="4" w:space="0" w:color="auto"/>
              <w:bottom w:val="single" w:sz="4" w:space="0" w:color="auto"/>
              <w:right w:val="single" w:sz="4" w:space="0" w:color="auto"/>
            </w:tcBorders>
            <w:vAlign w:val="bottom"/>
          </w:tcPr>
          <w:p w14:paraId="01FCDF1B"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1</w:t>
            </w:r>
          </w:p>
        </w:tc>
        <w:tc>
          <w:tcPr>
            <w:tcW w:w="1842" w:type="dxa"/>
            <w:tcBorders>
              <w:top w:val="single" w:sz="4" w:space="0" w:color="auto"/>
              <w:left w:val="single" w:sz="4" w:space="0" w:color="auto"/>
              <w:bottom w:val="single" w:sz="4" w:space="0" w:color="auto"/>
              <w:right w:val="single" w:sz="4" w:space="0" w:color="auto"/>
            </w:tcBorders>
          </w:tcPr>
          <w:p w14:paraId="5D07B2D9"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2</w:t>
            </w:r>
          </w:p>
        </w:tc>
        <w:tc>
          <w:tcPr>
            <w:tcW w:w="1842" w:type="dxa"/>
            <w:tcBorders>
              <w:top w:val="single" w:sz="4" w:space="0" w:color="auto"/>
              <w:left w:val="single" w:sz="4" w:space="0" w:color="auto"/>
              <w:bottom w:val="single" w:sz="4" w:space="0" w:color="auto"/>
              <w:right w:val="single" w:sz="4" w:space="0" w:color="auto"/>
            </w:tcBorders>
          </w:tcPr>
          <w:p w14:paraId="0B6516D7"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3</w:t>
            </w:r>
          </w:p>
        </w:tc>
        <w:tc>
          <w:tcPr>
            <w:tcW w:w="1842" w:type="dxa"/>
            <w:tcBorders>
              <w:top w:val="single" w:sz="4" w:space="0" w:color="auto"/>
              <w:left w:val="single" w:sz="4" w:space="0" w:color="auto"/>
              <w:bottom w:val="single" w:sz="4" w:space="0" w:color="auto"/>
              <w:right w:val="single" w:sz="4" w:space="0" w:color="auto"/>
            </w:tcBorders>
          </w:tcPr>
          <w:p w14:paraId="4029DEB8"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4</w:t>
            </w:r>
          </w:p>
        </w:tc>
        <w:tc>
          <w:tcPr>
            <w:tcW w:w="1134" w:type="dxa"/>
            <w:tcBorders>
              <w:top w:val="single" w:sz="4" w:space="0" w:color="auto"/>
              <w:left w:val="single" w:sz="4" w:space="0" w:color="auto"/>
              <w:bottom w:val="single" w:sz="4" w:space="0" w:color="auto"/>
              <w:right w:val="single" w:sz="4" w:space="0" w:color="auto"/>
            </w:tcBorders>
          </w:tcPr>
          <w:p w14:paraId="2151FD8E"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5</w:t>
            </w:r>
          </w:p>
        </w:tc>
        <w:tc>
          <w:tcPr>
            <w:tcW w:w="1703" w:type="dxa"/>
            <w:tcBorders>
              <w:top w:val="single" w:sz="4" w:space="0" w:color="auto"/>
              <w:left w:val="single" w:sz="4" w:space="0" w:color="auto"/>
              <w:bottom w:val="single" w:sz="4" w:space="0" w:color="auto"/>
              <w:right w:val="single" w:sz="4" w:space="0" w:color="auto"/>
            </w:tcBorders>
          </w:tcPr>
          <w:p w14:paraId="6178F9B7" w14:textId="77777777" w:rsidR="00E7079B" w:rsidRPr="00E7079B" w:rsidRDefault="00E7079B" w:rsidP="00E7079B">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6 =2x4+2x4x5</w:t>
            </w:r>
          </w:p>
        </w:tc>
        <w:tc>
          <w:tcPr>
            <w:tcW w:w="2268" w:type="dxa"/>
            <w:tcBorders>
              <w:top w:val="single" w:sz="4" w:space="0" w:color="auto"/>
              <w:left w:val="single" w:sz="4" w:space="0" w:color="auto"/>
              <w:bottom w:val="single" w:sz="4" w:space="0" w:color="auto"/>
              <w:right w:val="single" w:sz="4" w:space="0" w:color="auto"/>
            </w:tcBorders>
          </w:tcPr>
          <w:p w14:paraId="7910C61B" w14:textId="77777777" w:rsidR="00E7079B" w:rsidRPr="00E7079B" w:rsidRDefault="00E7079B" w:rsidP="00E7079B">
            <w:pPr>
              <w:jc w:val="center"/>
              <w:rPr>
                <w:rFonts w:ascii="Times New Roman" w:hAnsi="Times New Roman" w:cs="Times New Roman"/>
                <w:kern w:val="0"/>
                <w:sz w:val="24"/>
                <w:szCs w:val="24"/>
                <w14:ligatures w14:val="none"/>
              </w:rPr>
            </w:pPr>
          </w:p>
        </w:tc>
      </w:tr>
      <w:tr w:rsidR="00E7079B" w:rsidRPr="00E7079B" w14:paraId="5D61D124" w14:textId="77777777" w:rsidTr="00F96083">
        <w:trPr>
          <w:trHeight w:val="300"/>
        </w:trPr>
        <w:tc>
          <w:tcPr>
            <w:tcW w:w="14175" w:type="dxa"/>
            <w:gridSpan w:val="7"/>
            <w:tcBorders>
              <w:top w:val="single" w:sz="4" w:space="0" w:color="auto"/>
              <w:left w:val="single" w:sz="4" w:space="0" w:color="auto"/>
              <w:bottom w:val="single" w:sz="4" w:space="0" w:color="auto"/>
              <w:right w:val="single" w:sz="4" w:space="0" w:color="auto"/>
            </w:tcBorders>
            <w:vAlign w:val="bottom"/>
            <w:hideMark/>
          </w:tcPr>
          <w:p w14:paraId="220CBAAA" w14:textId="77777777" w:rsidR="00E7079B" w:rsidRPr="00E7079B" w:rsidRDefault="00E7079B" w:rsidP="00E7079B">
            <w:pPr>
              <w:jc w:val="center"/>
              <w:rPr>
                <w:rFonts w:ascii="Times New Roman" w:hAnsi="Times New Roman" w:cs="Times New Roman"/>
                <w:b/>
                <w:bCs/>
                <w:kern w:val="0"/>
                <w:sz w:val="24"/>
                <w:szCs w:val="24"/>
                <w14:ligatures w14:val="none"/>
              </w:rPr>
            </w:pPr>
            <w:r w:rsidRPr="00E7079B">
              <w:rPr>
                <w:rFonts w:ascii="Times New Roman" w:hAnsi="Times New Roman" w:cs="Times New Roman"/>
                <w:b/>
                <w:bCs/>
                <w:kern w:val="0"/>
                <w:sz w:val="24"/>
                <w:szCs w:val="24"/>
                <w14:ligatures w14:val="none"/>
              </w:rPr>
              <w:t>Odpady odbierane z PSZOK</w:t>
            </w:r>
          </w:p>
        </w:tc>
      </w:tr>
      <w:tr w:rsidR="00E7079B" w:rsidRPr="00E7079B" w14:paraId="207532D8" w14:textId="77777777" w:rsidTr="00F96083">
        <w:trPr>
          <w:trHeight w:val="300"/>
        </w:trPr>
        <w:tc>
          <w:tcPr>
            <w:tcW w:w="3544" w:type="dxa"/>
            <w:tcBorders>
              <w:top w:val="single" w:sz="4" w:space="0" w:color="auto"/>
              <w:left w:val="single" w:sz="4" w:space="0" w:color="auto"/>
              <w:bottom w:val="single" w:sz="4" w:space="0" w:color="auto"/>
              <w:right w:val="single" w:sz="4" w:space="0" w:color="auto"/>
            </w:tcBorders>
            <w:vAlign w:val="bottom"/>
            <w:hideMark/>
          </w:tcPr>
          <w:p w14:paraId="0CA13390" w14:textId="77777777" w:rsidR="00E7079B" w:rsidRPr="00E7079B" w:rsidRDefault="00E7079B" w:rsidP="00E7079B">
            <w:pP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Odpady ulegające biodegradacji</w:t>
            </w:r>
          </w:p>
        </w:tc>
        <w:tc>
          <w:tcPr>
            <w:tcW w:w="1842" w:type="dxa"/>
            <w:tcBorders>
              <w:top w:val="single" w:sz="4" w:space="0" w:color="auto"/>
              <w:left w:val="single" w:sz="4" w:space="0" w:color="auto"/>
              <w:bottom w:val="single" w:sz="4" w:space="0" w:color="auto"/>
              <w:right w:val="single" w:sz="4" w:space="0" w:color="auto"/>
            </w:tcBorders>
          </w:tcPr>
          <w:p w14:paraId="1F43DADB"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092FB83D"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vAlign w:val="center"/>
          </w:tcPr>
          <w:p w14:paraId="06BBA3E0"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678A8630"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484ADA05"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tcPr>
          <w:p w14:paraId="7A9AD1F2" w14:textId="77777777" w:rsidR="00E7079B" w:rsidRPr="00E7079B" w:rsidRDefault="00E7079B" w:rsidP="00E7079B">
            <w:pPr>
              <w:jc w:val="right"/>
              <w:rPr>
                <w:rFonts w:ascii="Times New Roman" w:hAnsi="Times New Roman" w:cs="Times New Roman"/>
                <w:b/>
                <w:bCs/>
                <w:kern w:val="0"/>
                <w:sz w:val="24"/>
                <w:szCs w:val="24"/>
                <w14:ligatures w14:val="none"/>
              </w:rPr>
            </w:pPr>
          </w:p>
        </w:tc>
      </w:tr>
      <w:tr w:rsidR="00E7079B" w:rsidRPr="00E7079B" w14:paraId="3BB6CEDB" w14:textId="77777777" w:rsidTr="00F96083">
        <w:trPr>
          <w:trHeight w:val="300"/>
        </w:trPr>
        <w:tc>
          <w:tcPr>
            <w:tcW w:w="3544" w:type="dxa"/>
            <w:tcBorders>
              <w:top w:val="single" w:sz="4" w:space="0" w:color="auto"/>
              <w:left w:val="single" w:sz="4" w:space="0" w:color="auto"/>
              <w:bottom w:val="single" w:sz="4" w:space="0" w:color="auto"/>
              <w:right w:val="single" w:sz="4" w:space="0" w:color="auto"/>
            </w:tcBorders>
            <w:vAlign w:val="bottom"/>
          </w:tcPr>
          <w:p w14:paraId="4B2C3ABF" w14:textId="6334715B" w:rsidR="00E7079B" w:rsidRPr="00E7079B" w:rsidRDefault="00E7079B" w:rsidP="00E7079B">
            <w:pP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Papier</w:t>
            </w:r>
            <w:r w:rsidR="001A7EE3">
              <w:rPr>
                <w:rFonts w:ascii="Times New Roman" w:hAnsi="Times New Roman" w:cs="Times New Roman"/>
                <w:kern w:val="0"/>
                <w:sz w:val="24"/>
                <w:szCs w:val="24"/>
                <w14:ligatures w14:val="none"/>
              </w:rPr>
              <w:t xml:space="preserve"> i</w:t>
            </w:r>
            <w:r w:rsidRPr="00E7079B">
              <w:rPr>
                <w:rFonts w:ascii="Times New Roman" w:hAnsi="Times New Roman" w:cs="Times New Roman"/>
                <w:kern w:val="0"/>
                <w:sz w:val="24"/>
                <w:szCs w:val="24"/>
                <w14:ligatures w14:val="none"/>
              </w:rPr>
              <w:t xml:space="preserve"> tektura</w:t>
            </w:r>
          </w:p>
        </w:tc>
        <w:tc>
          <w:tcPr>
            <w:tcW w:w="1842" w:type="dxa"/>
            <w:tcBorders>
              <w:top w:val="single" w:sz="4" w:space="0" w:color="auto"/>
              <w:left w:val="single" w:sz="4" w:space="0" w:color="auto"/>
              <w:bottom w:val="single" w:sz="4" w:space="0" w:color="auto"/>
              <w:right w:val="single" w:sz="4" w:space="0" w:color="auto"/>
            </w:tcBorders>
          </w:tcPr>
          <w:p w14:paraId="7AD686A7"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12F8A9A2"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vAlign w:val="center"/>
          </w:tcPr>
          <w:p w14:paraId="68907428"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08C5073D"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09B3676F"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tcPr>
          <w:p w14:paraId="4293D09C" w14:textId="77777777" w:rsidR="00E7079B" w:rsidRPr="00E7079B" w:rsidRDefault="00E7079B" w:rsidP="00E7079B">
            <w:pPr>
              <w:jc w:val="right"/>
              <w:rPr>
                <w:rFonts w:ascii="Times New Roman" w:hAnsi="Times New Roman" w:cs="Times New Roman"/>
                <w:b/>
                <w:bCs/>
                <w:kern w:val="0"/>
                <w:sz w:val="24"/>
                <w:szCs w:val="24"/>
                <w14:ligatures w14:val="none"/>
              </w:rPr>
            </w:pPr>
          </w:p>
        </w:tc>
      </w:tr>
      <w:tr w:rsidR="00E7079B" w:rsidRPr="00E7079B" w14:paraId="48DBFBFE" w14:textId="77777777" w:rsidTr="00F96083">
        <w:trPr>
          <w:trHeight w:val="300"/>
        </w:trPr>
        <w:tc>
          <w:tcPr>
            <w:tcW w:w="3544" w:type="dxa"/>
            <w:tcBorders>
              <w:top w:val="single" w:sz="4" w:space="0" w:color="auto"/>
              <w:left w:val="single" w:sz="4" w:space="0" w:color="auto"/>
              <w:bottom w:val="single" w:sz="4" w:space="0" w:color="auto"/>
              <w:right w:val="single" w:sz="4" w:space="0" w:color="auto"/>
            </w:tcBorders>
            <w:vAlign w:val="bottom"/>
          </w:tcPr>
          <w:p w14:paraId="6F2A8DC2" w14:textId="77777777" w:rsidR="00E7079B" w:rsidRPr="00E7079B" w:rsidRDefault="00E7079B" w:rsidP="00E7079B">
            <w:pP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Tworzywa sztuczne</w:t>
            </w:r>
          </w:p>
        </w:tc>
        <w:tc>
          <w:tcPr>
            <w:tcW w:w="1842" w:type="dxa"/>
            <w:tcBorders>
              <w:top w:val="single" w:sz="4" w:space="0" w:color="auto"/>
              <w:left w:val="single" w:sz="4" w:space="0" w:color="auto"/>
              <w:bottom w:val="single" w:sz="4" w:space="0" w:color="auto"/>
              <w:right w:val="single" w:sz="4" w:space="0" w:color="auto"/>
            </w:tcBorders>
          </w:tcPr>
          <w:p w14:paraId="4E8D4263"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1C38B3FF"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vAlign w:val="center"/>
          </w:tcPr>
          <w:p w14:paraId="465E03EB"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1FC936C0"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05461834"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tcPr>
          <w:p w14:paraId="6D1B3C0F" w14:textId="77777777" w:rsidR="00E7079B" w:rsidRPr="00E7079B" w:rsidRDefault="00E7079B" w:rsidP="00E7079B">
            <w:pPr>
              <w:jc w:val="right"/>
              <w:rPr>
                <w:rFonts w:ascii="Times New Roman" w:hAnsi="Times New Roman" w:cs="Times New Roman"/>
                <w:b/>
                <w:bCs/>
                <w:kern w:val="0"/>
                <w:sz w:val="24"/>
                <w:szCs w:val="24"/>
                <w14:ligatures w14:val="none"/>
              </w:rPr>
            </w:pPr>
          </w:p>
        </w:tc>
      </w:tr>
      <w:tr w:rsidR="00E7079B" w:rsidRPr="00E7079B" w14:paraId="693A95EB" w14:textId="77777777" w:rsidTr="00F96083">
        <w:trPr>
          <w:trHeight w:val="300"/>
        </w:trPr>
        <w:tc>
          <w:tcPr>
            <w:tcW w:w="3544" w:type="dxa"/>
            <w:tcBorders>
              <w:top w:val="single" w:sz="4" w:space="0" w:color="auto"/>
              <w:left w:val="single" w:sz="4" w:space="0" w:color="auto"/>
              <w:bottom w:val="single" w:sz="4" w:space="0" w:color="auto"/>
              <w:right w:val="single" w:sz="4" w:space="0" w:color="auto"/>
            </w:tcBorders>
            <w:vAlign w:val="bottom"/>
            <w:hideMark/>
          </w:tcPr>
          <w:p w14:paraId="3A5F1285" w14:textId="77777777" w:rsidR="00E7079B" w:rsidRPr="00E7079B" w:rsidRDefault="00E7079B" w:rsidP="00E7079B">
            <w:pP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Odpady wielkogabarytowe</w:t>
            </w:r>
          </w:p>
        </w:tc>
        <w:tc>
          <w:tcPr>
            <w:tcW w:w="1842" w:type="dxa"/>
            <w:tcBorders>
              <w:top w:val="single" w:sz="4" w:space="0" w:color="auto"/>
              <w:left w:val="single" w:sz="4" w:space="0" w:color="auto"/>
              <w:bottom w:val="single" w:sz="4" w:space="0" w:color="auto"/>
              <w:right w:val="single" w:sz="4" w:space="0" w:color="auto"/>
            </w:tcBorders>
          </w:tcPr>
          <w:p w14:paraId="6C564A96"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5784744"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vAlign w:val="center"/>
          </w:tcPr>
          <w:p w14:paraId="3252CF66"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2DEB51C6"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37ACEAFA"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tcPr>
          <w:p w14:paraId="7FBF4EAF" w14:textId="77777777" w:rsidR="00E7079B" w:rsidRPr="00E7079B" w:rsidRDefault="00E7079B" w:rsidP="00E7079B">
            <w:pPr>
              <w:jc w:val="right"/>
              <w:rPr>
                <w:rFonts w:ascii="Times New Roman" w:hAnsi="Times New Roman" w:cs="Times New Roman"/>
                <w:b/>
                <w:bCs/>
                <w:kern w:val="0"/>
                <w:sz w:val="24"/>
                <w:szCs w:val="24"/>
                <w14:ligatures w14:val="none"/>
              </w:rPr>
            </w:pPr>
          </w:p>
        </w:tc>
      </w:tr>
      <w:tr w:rsidR="00E7079B" w:rsidRPr="00E7079B" w14:paraId="66CA99BD" w14:textId="77777777" w:rsidTr="00F96083">
        <w:trPr>
          <w:trHeight w:val="300"/>
        </w:trPr>
        <w:tc>
          <w:tcPr>
            <w:tcW w:w="3544" w:type="dxa"/>
            <w:tcBorders>
              <w:top w:val="single" w:sz="4" w:space="0" w:color="auto"/>
              <w:left w:val="single" w:sz="4" w:space="0" w:color="auto"/>
              <w:bottom w:val="single" w:sz="4" w:space="0" w:color="auto"/>
              <w:right w:val="single" w:sz="4" w:space="0" w:color="auto"/>
            </w:tcBorders>
            <w:vAlign w:val="bottom"/>
          </w:tcPr>
          <w:p w14:paraId="48E7DB5E" w14:textId="77777777" w:rsidR="00E7079B" w:rsidRPr="00E7079B" w:rsidRDefault="00E7079B" w:rsidP="00E7079B">
            <w:pP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Inne nie wymienione frakcje zbierane w sposób selektywny (popiół)</w:t>
            </w:r>
          </w:p>
        </w:tc>
        <w:tc>
          <w:tcPr>
            <w:tcW w:w="1842" w:type="dxa"/>
            <w:tcBorders>
              <w:top w:val="single" w:sz="4" w:space="0" w:color="auto"/>
              <w:left w:val="single" w:sz="4" w:space="0" w:color="auto"/>
              <w:bottom w:val="single" w:sz="4" w:space="0" w:color="auto"/>
              <w:right w:val="single" w:sz="4" w:space="0" w:color="auto"/>
            </w:tcBorders>
          </w:tcPr>
          <w:p w14:paraId="01D7758D"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1C551E1"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vAlign w:val="center"/>
          </w:tcPr>
          <w:p w14:paraId="49E2EC4C"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218FFC00"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2BC33E0E"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tcPr>
          <w:p w14:paraId="7C305F72" w14:textId="77777777" w:rsidR="00E7079B" w:rsidRPr="00E7079B" w:rsidRDefault="00E7079B" w:rsidP="00E7079B">
            <w:pPr>
              <w:jc w:val="right"/>
              <w:rPr>
                <w:rFonts w:ascii="Times New Roman" w:hAnsi="Times New Roman" w:cs="Times New Roman"/>
                <w:b/>
                <w:bCs/>
                <w:kern w:val="0"/>
                <w:sz w:val="24"/>
                <w:szCs w:val="24"/>
                <w14:ligatures w14:val="none"/>
              </w:rPr>
            </w:pPr>
          </w:p>
        </w:tc>
      </w:tr>
      <w:tr w:rsidR="00E7079B" w:rsidRPr="00E7079B" w14:paraId="38BEA059" w14:textId="77777777" w:rsidTr="00F96083">
        <w:trPr>
          <w:trHeight w:val="300"/>
        </w:trPr>
        <w:tc>
          <w:tcPr>
            <w:tcW w:w="3544" w:type="dxa"/>
            <w:tcBorders>
              <w:top w:val="single" w:sz="4" w:space="0" w:color="auto"/>
              <w:left w:val="single" w:sz="4" w:space="0" w:color="auto"/>
              <w:bottom w:val="single" w:sz="4" w:space="0" w:color="auto"/>
              <w:right w:val="single" w:sz="4" w:space="0" w:color="auto"/>
            </w:tcBorders>
            <w:vAlign w:val="bottom"/>
            <w:hideMark/>
          </w:tcPr>
          <w:p w14:paraId="0578D549" w14:textId="77777777" w:rsidR="00E7079B" w:rsidRPr="00E7079B" w:rsidRDefault="00E7079B" w:rsidP="00E7079B">
            <w:pP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Przeterminowane leki</w:t>
            </w:r>
          </w:p>
        </w:tc>
        <w:tc>
          <w:tcPr>
            <w:tcW w:w="1842" w:type="dxa"/>
            <w:tcBorders>
              <w:top w:val="single" w:sz="4" w:space="0" w:color="auto"/>
              <w:left w:val="single" w:sz="4" w:space="0" w:color="auto"/>
              <w:bottom w:val="single" w:sz="4" w:space="0" w:color="auto"/>
              <w:right w:val="single" w:sz="4" w:space="0" w:color="auto"/>
            </w:tcBorders>
          </w:tcPr>
          <w:p w14:paraId="079AFB09"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5F9D2D82"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vAlign w:val="center"/>
          </w:tcPr>
          <w:p w14:paraId="2BE7B8A2"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73A2E19C"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4AB617CE"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tcPr>
          <w:p w14:paraId="46BC16AC" w14:textId="77777777" w:rsidR="00E7079B" w:rsidRPr="00E7079B" w:rsidRDefault="00E7079B" w:rsidP="00E7079B">
            <w:pPr>
              <w:jc w:val="right"/>
              <w:rPr>
                <w:rFonts w:ascii="Times New Roman" w:hAnsi="Times New Roman" w:cs="Times New Roman"/>
                <w:b/>
                <w:bCs/>
                <w:kern w:val="0"/>
                <w:sz w:val="24"/>
                <w:szCs w:val="24"/>
                <w14:ligatures w14:val="none"/>
              </w:rPr>
            </w:pPr>
          </w:p>
        </w:tc>
      </w:tr>
      <w:tr w:rsidR="00E7079B" w:rsidRPr="00E7079B" w14:paraId="23CA7289" w14:textId="77777777" w:rsidTr="00F96083">
        <w:trPr>
          <w:trHeight w:val="300"/>
        </w:trPr>
        <w:tc>
          <w:tcPr>
            <w:tcW w:w="3544" w:type="dxa"/>
            <w:tcBorders>
              <w:top w:val="single" w:sz="4" w:space="0" w:color="auto"/>
              <w:left w:val="single" w:sz="4" w:space="0" w:color="auto"/>
              <w:bottom w:val="single" w:sz="4" w:space="0" w:color="auto"/>
              <w:right w:val="single" w:sz="4" w:space="0" w:color="auto"/>
            </w:tcBorders>
            <w:vAlign w:val="bottom"/>
            <w:hideMark/>
          </w:tcPr>
          <w:p w14:paraId="041A4456" w14:textId="77777777" w:rsidR="00E7079B" w:rsidRPr="00E7079B" w:rsidRDefault="00E7079B" w:rsidP="00E7079B">
            <w:pP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Odpady budowlane i poremontowe</w:t>
            </w:r>
          </w:p>
        </w:tc>
        <w:tc>
          <w:tcPr>
            <w:tcW w:w="1842" w:type="dxa"/>
            <w:tcBorders>
              <w:top w:val="single" w:sz="4" w:space="0" w:color="auto"/>
              <w:left w:val="single" w:sz="4" w:space="0" w:color="auto"/>
              <w:bottom w:val="single" w:sz="4" w:space="0" w:color="auto"/>
              <w:right w:val="single" w:sz="4" w:space="0" w:color="auto"/>
            </w:tcBorders>
          </w:tcPr>
          <w:p w14:paraId="7EBC4E16"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190CA0B3"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vAlign w:val="center"/>
          </w:tcPr>
          <w:p w14:paraId="147DAC80"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344F6A31"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65A99C69"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tcPr>
          <w:p w14:paraId="36E25458" w14:textId="77777777" w:rsidR="00E7079B" w:rsidRPr="00E7079B" w:rsidRDefault="00E7079B" w:rsidP="00E7079B">
            <w:pPr>
              <w:jc w:val="right"/>
              <w:rPr>
                <w:rFonts w:ascii="Times New Roman" w:hAnsi="Times New Roman" w:cs="Times New Roman"/>
                <w:b/>
                <w:bCs/>
                <w:kern w:val="0"/>
                <w:sz w:val="24"/>
                <w:szCs w:val="24"/>
                <w14:ligatures w14:val="none"/>
              </w:rPr>
            </w:pPr>
          </w:p>
        </w:tc>
      </w:tr>
      <w:tr w:rsidR="00E7079B" w:rsidRPr="00E7079B" w14:paraId="6E81B0FA" w14:textId="77777777" w:rsidTr="00F96083">
        <w:trPr>
          <w:trHeight w:val="300"/>
        </w:trPr>
        <w:tc>
          <w:tcPr>
            <w:tcW w:w="3544" w:type="dxa"/>
            <w:tcBorders>
              <w:top w:val="single" w:sz="4" w:space="0" w:color="auto"/>
              <w:left w:val="single" w:sz="4" w:space="0" w:color="auto"/>
              <w:bottom w:val="single" w:sz="4" w:space="0" w:color="auto"/>
              <w:right w:val="single" w:sz="4" w:space="0" w:color="auto"/>
            </w:tcBorders>
            <w:vAlign w:val="bottom"/>
            <w:hideMark/>
          </w:tcPr>
          <w:p w14:paraId="2898BEF3" w14:textId="77777777" w:rsidR="00E7079B" w:rsidRPr="00E7079B" w:rsidRDefault="00E7079B" w:rsidP="00E7079B">
            <w:pP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lastRenderedPageBreak/>
              <w:t>Odpady komunalne niewymienione w innych podgrupach</w:t>
            </w:r>
          </w:p>
        </w:tc>
        <w:tc>
          <w:tcPr>
            <w:tcW w:w="1842" w:type="dxa"/>
            <w:tcBorders>
              <w:top w:val="single" w:sz="4" w:space="0" w:color="auto"/>
              <w:left w:val="single" w:sz="4" w:space="0" w:color="auto"/>
              <w:bottom w:val="single" w:sz="4" w:space="0" w:color="auto"/>
              <w:right w:val="single" w:sz="4" w:space="0" w:color="auto"/>
            </w:tcBorders>
          </w:tcPr>
          <w:p w14:paraId="06E22734"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2D06AED6"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vAlign w:val="center"/>
          </w:tcPr>
          <w:p w14:paraId="746E2360"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40501FB2"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5CDCD963"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tcPr>
          <w:p w14:paraId="1F8C901F" w14:textId="77777777" w:rsidR="00E7079B" w:rsidRPr="00E7079B" w:rsidRDefault="00E7079B" w:rsidP="00E7079B">
            <w:pPr>
              <w:jc w:val="right"/>
              <w:rPr>
                <w:rFonts w:ascii="Times New Roman" w:hAnsi="Times New Roman" w:cs="Times New Roman"/>
                <w:b/>
                <w:bCs/>
                <w:kern w:val="0"/>
                <w:sz w:val="24"/>
                <w:szCs w:val="24"/>
                <w14:ligatures w14:val="none"/>
              </w:rPr>
            </w:pPr>
          </w:p>
        </w:tc>
      </w:tr>
      <w:tr w:rsidR="00E7079B" w:rsidRPr="00E7079B" w14:paraId="4EB5D081" w14:textId="77777777" w:rsidTr="00F96083">
        <w:trPr>
          <w:trHeight w:val="300"/>
        </w:trPr>
        <w:tc>
          <w:tcPr>
            <w:tcW w:w="3544" w:type="dxa"/>
            <w:tcBorders>
              <w:top w:val="single" w:sz="4" w:space="0" w:color="auto"/>
              <w:left w:val="single" w:sz="4" w:space="0" w:color="auto"/>
              <w:bottom w:val="single" w:sz="4" w:space="0" w:color="auto"/>
              <w:right w:val="single" w:sz="4" w:space="0" w:color="auto"/>
            </w:tcBorders>
            <w:vAlign w:val="bottom"/>
            <w:hideMark/>
          </w:tcPr>
          <w:p w14:paraId="006F5E1C" w14:textId="77777777" w:rsidR="00E7079B" w:rsidRPr="00E7079B" w:rsidRDefault="00E7079B" w:rsidP="00E7079B">
            <w:pP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RAZEM</w:t>
            </w:r>
          </w:p>
        </w:tc>
        <w:tc>
          <w:tcPr>
            <w:tcW w:w="1842" w:type="dxa"/>
            <w:tcBorders>
              <w:top w:val="single" w:sz="4" w:space="0" w:color="auto"/>
              <w:left w:val="single" w:sz="4" w:space="0" w:color="auto"/>
              <w:bottom w:val="single" w:sz="4" w:space="0" w:color="auto"/>
              <w:right w:val="single" w:sz="4" w:space="0" w:color="auto"/>
            </w:tcBorders>
          </w:tcPr>
          <w:p w14:paraId="4B7A123E"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shd w:val="clear" w:color="auto" w:fill="E7E6E6" w:themeFill="background2"/>
          </w:tcPr>
          <w:p w14:paraId="251AA599"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A4FB20E"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E6E83E6"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60C6ECF6" w14:textId="77777777" w:rsidR="00E7079B" w:rsidRPr="00E7079B" w:rsidRDefault="00E7079B" w:rsidP="00E7079B">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tcPr>
          <w:p w14:paraId="4A7D9479" w14:textId="77777777" w:rsidR="00E7079B" w:rsidRPr="00E7079B" w:rsidRDefault="00E7079B" w:rsidP="00E7079B">
            <w:pPr>
              <w:jc w:val="right"/>
              <w:rPr>
                <w:rFonts w:ascii="Times New Roman" w:hAnsi="Times New Roman" w:cs="Times New Roman"/>
                <w:b/>
                <w:bCs/>
                <w:kern w:val="0"/>
                <w:sz w:val="24"/>
                <w:szCs w:val="24"/>
                <w14:ligatures w14:val="none"/>
              </w:rPr>
            </w:pPr>
          </w:p>
        </w:tc>
      </w:tr>
    </w:tbl>
    <w:p w14:paraId="300CC9F1" w14:textId="77777777" w:rsidR="00E7079B" w:rsidRPr="00E7079B" w:rsidRDefault="00E7079B" w:rsidP="00E7079B">
      <w:pPr>
        <w:jc w:val="right"/>
        <w:rPr>
          <w:rFonts w:ascii="Times New Roman" w:eastAsia="Times New Roman" w:hAnsi="Times New Roman" w:cs="Times New Roman"/>
          <w:b/>
          <w:kern w:val="0"/>
          <w:sz w:val="24"/>
          <w:szCs w:val="24"/>
          <w:lang w:eastAsia="pl-PL"/>
          <w14:ligatures w14:val="none"/>
        </w:rPr>
      </w:pPr>
    </w:p>
    <w:p w14:paraId="75ABFDA9"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bookmarkStart w:id="7" w:name="_Hlk147144842"/>
      <w:r w:rsidRPr="00E7079B">
        <w:rPr>
          <w:rFonts w:ascii="Times New Roman" w:eastAsia="SimSun" w:hAnsi="Times New Roman" w:cs="Times New Roman"/>
          <w:bCs/>
          <w:kern w:val="3"/>
          <w:sz w:val="24"/>
          <w:szCs w:val="24"/>
          <w:lang w:bidi="hi-IN"/>
          <w14:ligatures w14:val="none"/>
        </w:rPr>
        <w:t>Uwagi  Wykonawcy</w:t>
      </w:r>
    </w:p>
    <w:p w14:paraId="622F37CD"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487C939B"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6E377CDE"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61BE4F80"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Załączniki (karty przekazania odpadu, kwity wagowe itp.)</w:t>
      </w:r>
    </w:p>
    <w:p w14:paraId="5CFCCF45"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69A867E0" w14:textId="77777777" w:rsid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4"/>
        <w:gridCol w:w="2621"/>
        <w:gridCol w:w="2409"/>
        <w:gridCol w:w="2268"/>
      </w:tblGrid>
      <w:tr w:rsidR="00353248" w:rsidRPr="00353248" w14:paraId="17BB2E5D" w14:textId="77777777" w:rsidTr="00E511D1">
        <w:trPr>
          <w:trHeight w:val="1859"/>
        </w:trPr>
        <w:tc>
          <w:tcPr>
            <w:tcW w:w="1774" w:type="dxa"/>
          </w:tcPr>
          <w:p w14:paraId="12421B21"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Nazwa pojazdu:</w:t>
            </w:r>
          </w:p>
          <w:p w14:paraId="0D178866"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5AD86880"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Model pojazdu:</w:t>
            </w:r>
          </w:p>
          <w:p w14:paraId="3B2DE039"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69FFCFDC" w14:textId="77777777" w:rsid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Nr rejestracyjny pojazdu:</w:t>
            </w:r>
          </w:p>
          <w:p w14:paraId="3D32B99A"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0A4E3857" w14:textId="2D68DC6E" w:rsidR="00006B65" w:rsidRPr="00353248"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Pr>
                <w:rFonts w:ascii="Times New Roman" w:eastAsia="SimSun" w:hAnsi="Times New Roman" w:cs="Times New Roman"/>
                <w:bCs/>
                <w:kern w:val="3"/>
                <w:sz w:val="24"/>
                <w:szCs w:val="24"/>
                <w:lang w:bidi="hi-IN"/>
                <w14:ligatures w14:val="none"/>
              </w:rPr>
              <w:t>R</w:t>
            </w:r>
            <w:r w:rsidRPr="00006B65">
              <w:rPr>
                <w:rFonts w:ascii="Times New Roman" w:eastAsia="SimSun" w:hAnsi="Times New Roman" w:cs="Times New Roman"/>
                <w:bCs/>
                <w:kern w:val="3"/>
                <w:sz w:val="24"/>
                <w:szCs w:val="24"/>
                <w:lang w:bidi="hi-IN"/>
                <w14:ligatures w14:val="none"/>
              </w:rPr>
              <w:t>odzaj napędu pojazdu</w:t>
            </w:r>
            <w:r>
              <w:rPr>
                <w:rFonts w:ascii="Times New Roman" w:eastAsia="SimSun" w:hAnsi="Times New Roman" w:cs="Times New Roman"/>
                <w:bCs/>
                <w:kern w:val="3"/>
                <w:sz w:val="24"/>
                <w:szCs w:val="24"/>
                <w:lang w:bidi="hi-IN"/>
                <w14:ligatures w14:val="none"/>
              </w:rPr>
              <w:t>:</w:t>
            </w:r>
          </w:p>
          <w:p w14:paraId="15D60D02"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tc>
        <w:tc>
          <w:tcPr>
            <w:tcW w:w="2621" w:type="dxa"/>
          </w:tcPr>
          <w:p w14:paraId="4FBDB049"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3B20C0F4"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729721B6"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2AF5317D"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2AB6D6D3" w14:textId="77777777" w:rsid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42B1DC4F"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6E5C6B07"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37D4FB96"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1B785151" w14:textId="5DF22824" w:rsidR="00006B65" w:rsidRPr="00353248"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tc>
        <w:tc>
          <w:tcPr>
            <w:tcW w:w="2409" w:type="dxa"/>
          </w:tcPr>
          <w:p w14:paraId="71D46026"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7B7975D5"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7DAA5919"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0B290381"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29926EAB" w14:textId="77777777" w:rsid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7DA0D56F"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270E9D11"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4DC779AC"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3F78233C" w14:textId="78939060" w:rsidR="00006B65" w:rsidRPr="00353248"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tc>
        <w:tc>
          <w:tcPr>
            <w:tcW w:w="2268" w:type="dxa"/>
          </w:tcPr>
          <w:p w14:paraId="7EEC978D"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557EE57F"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00371AEC"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5D1084C8"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1B7450D7" w14:textId="77777777" w:rsid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46B2E705"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6395754A"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53FDCED3"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5DC2DD93" w14:textId="4AF46079" w:rsidR="00006B65" w:rsidRPr="00353248"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tc>
      </w:tr>
    </w:tbl>
    <w:p w14:paraId="22D3D937" w14:textId="77777777" w:rsidR="00353248" w:rsidRPr="00E7079B" w:rsidRDefault="00353248"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7E582A0D" w14:textId="77777777" w:rsidR="00353248" w:rsidRDefault="00353248" w:rsidP="00E7079B">
      <w:pPr>
        <w:suppressAutoHyphens/>
        <w:spacing w:after="0" w:line="240" w:lineRule="auto"/>
        <w:ind w:left="4248" w:right="-228" w:firstLine="708"/>
        <w:jc w:val="right"/>
        <w:rPr>
          <w:rFonts w:ascii="Times New Roman" w:eastAsia="Times New Roman" w:hAnsi="Times New Roman" w:cs="Times New Roman"/>
          <w:bCs/>
          <w:kern w:val="0"/>
          <w:sz w:val="24"/>
          <w:szCs w:val="24"/>
          <w:lang w:eastAsia="pl-PL"/>
          <w14:ligatures w14:val="none"/>
        </w:rPr>
      </w:pPr>
    </w:p>
    <w:p w14:paraId="457AD43A" w14:textId="77777777" w:rsidR="00353248" w:rsidRDefault="00353248" w:rsidP="00E7079B">
      <w:pPr>
        <w:suppressAutoHyphens/>
        <w:spacing w:after="0" w:line="240" w:lineRule="auto"/>
        <w:ind w:left="4248" w:right="-228" w:firstLine="708"/>
        <w:jc w:val="right"/>
        <w:rPr>
          <w:rFonts w:ascii="Times New Roman" w:eastAsia="Times New Roman" w:hAnsi="Times New Roman" w:cs="Times New Roman"/>
          <w:bCs/>
          <w:kern w:val="0"/>
          <w:sz w:val="24"/>
          <w:szCs w:val="24"/>
          <w:lang w:eastAsia="pl-PL"/>
          <w14:ligatures w14:val="none"/>
        </w:rPr>
      </w:pPr>
    </w:p>
    <w:p w14:paraId="0CEEECC2" w14:textId="77777777" w:rsidR="00353248" w:rsidRDefault="00353248" w:rsidP="00E7079B">
      <w:pPr>
        <w:suppressAutoHyphens/>
        <w:spacing w:after="0" w:line="240" w:lineRule="auto"/>
        <w:ind w:left="4248" w:right="-228" w:firstLine="708"/>
        <w:jc w:val="right"/>
        <w:rPr>
          <w:rFonts w:ascii="Times New Roman" w:eastAsia="Times New Roman" w:hAnsi="Times New Roman" w:cs="Times New Roman"/>
          <w:bCs/>
          <w:kern w:val="0"/>
          <w:sz w:val="24"/>
          <w:szCs w:val="24"/>
          <w:lang w:eastAsia="pl-PL"/>
          <w14:ligatures w14:val="none"/>
        </w:rPr>
      </w:pPr>
    </w:p>
    <w:p w14:paraId="4E8E86DF" w14:textId="77777777" w:rsidR="00353248" w:rsidRDefault="00353248" w:rsidP="00E7079B">
      <w:pPr>
        <w:suppressAutoHyphens/>
        <w:spacing w:after="0" w:line="240" w:lineRule="auto"/>
        <w:ind w:left="4248" w:right="-228" w:firstLine="708"/>
        <w:jc w:val="right"/>
        <w:rPr>
          <w:rFonts w:ascii="Times New Roman" w:eastAsia="Times New Roman" w:hAnsi="Times New Roman" w:cs="Times New Roman"/>
          <w:bCs/>
          <w:kern w:val="0"/>
          <w:sz w:val="24"/>
          <w:szCs w:val="24"/>
          <w:lang w:eastAsia="pl-PL"/>
          <w14:ligatures w14:val="none"/>
        </w:rPr>
      </w:pPr>
    </w:p>
    <w:p w14:paraId="381A9BB0" w14:textId="77777777" w:rsidR="00353248" w:rsidRDefault="00353248" w:rsidP="00E7079B">
      <w:pPr>
        <w:suppressAutoHyphens/>
        <w:spacing w:after="0" w:line="240" w:lineRule="auto"/>
        <w:ind w:left="4248" w:right="-228" w:firstLine="708"/>
        <w:jc w:val="right"/>
        <w:rPr>
          <w:rFonts w:ascii="Times New Roman" w:eastAsia="Times New Roman" w:hAnsi="Times New Roman" w:cs="Times New Roman"/>
          <w:bCs/>
          <w:kern w:val="0"/>
          <w:sz w:val="24"/>
          <w:szCs w:val="24"/>
          <w:lang w:eastAsia="pl-PL"/>
          <w14:ligatures w14:val="none"/>
        </w:rPr>
      </w:pPr>
    </w:p>
    <w:p w14:paraId="7CA5E618" w14:textId="4CD8E6C9" w:rsidR="00E7079B" w:rsidRPr="00E7079B" w:rsidRDefault="00E7079B" w:rsidP="00E7079B">
      <w:pPr>
        <w:suppressAutoHyphens/>
        <w:spacing w:after="0" w:line="240" w:lineRule="auto"/>
        <w:ind w:left="4248" w:right="-228" w:firstLine="708"/>
        <w:jc w:val="right"/>
        <w:rPr>
          <w:rFonts w:ascii="Times New Roman" w:eastAsia="Times New Roman" w:hAnsi="Times New Roman" w:cs="Times New Roman"/>
          <w:bCs/>
          <w:kern w:val="0"/>
          <w:sz w:val="24"/>
          <w:szCs w:val="24"/>
          <w:lang w:eastAsia="pl-PL"/>
          <w14:ligatures w14:val="none"/>
        </w:rPr>
      </w:pPr>
      <w:r w:rsidRPr="00E7079B">
        <w:rPr>
          <w:rFonts w:ascii="Times New Roman" w:eastAsia="Times New Roman" w:hAnsi="Times New Roman" w:cs="Times New Roman"/>
          <w:bCs/>
          <w:kern w:val="0"/>
          <w:sz w:val="24"/>
          <w:szCs w:val="24"/>
          <w:lang w:eastAsia="pl-PL"/>
          <w14:ligatures w14:val="none"/>
        </w:rPr>
        <w:t>.....................................................................................................</w:t>
      </w:r>
    </w:p>
    <w:p w14:paraId="0379323D" w14:textId="77777777" w:rsidR="00E7079B" w:rsidRPr="00E7079B" w:rsidRDefault="00E7079B" w:rsidP="00E7079B">
      <w:pPr>
        <w:suppressAutoHyphens/>
        <w:spacing w:after="0" w:line="240" w:lineRule="auto"/>
        <w:ind w:right="72"/>
        <w:jc w:val="right"/>
        <w:rPr>
          <w:rFonts w:ascii="Times New Roman" w:eastAsia="Times New Roman" w:hAnsi="Times New Roman" w:cs="Times New Roman"/>
          <w:bCs/>
          <w:i/>
          <w:kern w:val="0"/>
          <w:sz w:val="24"/>
          <w:szCs w:val="24"/>
          <w:lang w:eastAsia="pl-PL"/>
          <w14:ligatures w14:val="none"/>
        </w:rPr>
      </w:pPr>
      <w:r w:rsidRPr="00E7079B">
        <w:rPr>
          <w:rFonts w:ascii="Times New Roman" w:eastAsia="Times New Roman" w:hAnsi="Times New Roman" w:cs="Times New Roman"/>
          <w:bCs/>
          <w:i/>
          <w:kern w:val="0"/>
          <w:sz w:val="24"/>
          <w:szCs w:val="24"/>
          <w:lang w:eastAsia="pl-PL"/>
          <w14:ligatures w14:val="none"/>
        </w:rPr>
        <w:t xml:space="preserve">Podpis upoważnionego przedstawiciela Wykonawcy </w:t>
      </w:r>
    </w:p>
    <w:p w14:paraId="5B890A07"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02E5C0F6" w14:textId="77777777" w:rsidR="00353248" w:rsidRDefault="00353248"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7C25667A" w14:textId="77777777" w:rsidR="00353248" w:rsidRDefault="00353248"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33528D67" w14:textId="43284D2C"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Uwagi Zamawiającego</w:t>
      </w:r>
    </w:p>
    <w:p w14:paraId="0107809D"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17DDB27F"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2F15731A"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64ED7DEE"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Akceptacja/ Brak akceptacji złożonego sprawozdania i przekazanie do poprawy z następujących powodów</w:t>
      </w:r>
    </w:p>
    <w:p w14:paraId="0604EE9D"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0642C26C"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4A29645A"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Naliczone kary ........................................</w:t>
      </w:r>
    </w:p>
    <w:p w14:paraId="30FBB699"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4398E69F"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Zaakceptowana przez Zamawiającego kwota do wypłaty</w:t>
      </w:r>
    </w:p>
    <w:p w14:paraId="5BD42FD6" w14:textId="77777777" w:rsidR="00E7079B" w:rsidRPr="00E7079B" w:rsidRDefault="00E7079B" w:rsidP="00E7079B">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763C08EB" w14:textId="77777777" w:rsidR="00E7079B" w:rsidRPr="00E7079B" w:rsidRDefault="00E7079B" w:rsidP="00E7079B">
      <w:pPr>
        <w:widowControl w:val="0"/>
        <w:suppressAutoHyphens/>
        <w:autoSpaceDN w:val="0"/>
        <w:spacing w:after="0" w:line="240" w:lineRule="auto"/>
        <w:jc w:val="right"/>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782F19F3" w14:textId="77777777" w:rsidR="00E7079B" w:rsidRPr="00E7079B" w:rsidRDefault="00E7079B" w:rsidP="00E7079B">
      <w:pPr>
        <w:widowControl w:val="0"/>
        <w:suppressAutoHyphens/>
        <w:autoSpaceDN w:val="0"/>
        <w:spacing w:after="0" w:line="240" w:lineRule="auto"/>
        <w:jc w:val="right"/>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Data i podpis Zamawiającego</w:t>
      </w:r>
    </w:p>
    <w:bookmarkEnd w:id="7"/>
    <w:p w14:paraId="420385C6" w14:textId="77777777" w:rsidR="00E7079B" w:rsidRPr="00E7079B" w:rsidRDefault="00E7079B" w:rsidP="00E7079B">
      <w:pPr>
        <w:rPr>
          <w:rFonts w:ascii="Times New Roman" w:eastAsia="Lucida Sans Unicode" w:hAnsi="Times New Roman" w:cs="Times New Roman"/>
          <w:b/>
          <w:sz w:val="24"/>
          <w:szCs w:val="24"/>
          <w:lang w:eastAsia="pl-PL"/>
          <w14:ligatures w14:val="none"/>
        </w:rPr>
        <w:sectPr w:rsidR="00E7079B" w:rsidRPr="00E7079B" w:rsidSect="007F5DE8">
          <w:pgSz w:w="16838" w:h="11906" w:orient="landscape"/>
          <w:pgMar w:top="1418" w:right="1418" w:bottom="1418" w:left="1418" w:header="709" w:footer="709" w:gutter="0"/>
          <w:cols w:space="708"/>
          <w:docGrid w:linePitch="360"/>
        </w:sectPr>
      </w:pPr>
    </w:p>
    <w:bookmarkEnd w:id="5"/>
    <w:p w14:paraId="31E9C32A" w14:textId="77777777" w:rsidR="00CE7963" w:rsidRPr="00E7079B" w:rsidRDefault="00CE7963" w:rsidP="00CE7963">
      <w:pPr>
        <w:keepNext/>
        <w:suppressAutoHyphens/>
        <w:spacing w:after="0" w:line="240" w:lineRule="auto"/>
        <w:jc w:val="right"/>
        <w:outlineLvl w:val="4"/>
        <w:rPr>
          <w:rFonts w:ascii="Times New Roman" w:eastAsia="Times New Roman" w:hAnsi="Times New Roman" w:cs="Times New Roman"/>
          <w:b/>
          <w:caps/>
          <w:kern w:val="0"/>
          <w:sz w:val="24"/>
          <w:szCs w:val="24"/>
          <w:lang w:eastAsia="pl-PL"/>
          <w14:ligatures w14:val="none"/>
        </w:rPr>
      </w:pPr>
      <w:r w:rsidRPr="00E7079B">
        <w:rPr>
          <w:rFonts w:ascii="Times New Roman" w:eastAsia="Times New Roman" w:hAnsi="Times New Roman" w:cs="Times New Roman"/>
          <w:b/>
          <w:caps/>
          <w:kern w:val="0"/>
          <w:sz w:val="24"/>
          <w:szCs w:val="24"/>
          <w:lang w:eastAsia="pl-PL"/>
          <w14:ligatures w14:val="none"/>
        </w:rPr>
        <w:lastRenderedPageBreak/>
        <w:t>załącznik nr 4 do umowy</w:t>
      </w:r>
    </w:p>
    <w:p w14:paraId="6FF0FDD1" w14:textId="4B0815AA" w:rsidR="00CE7963" w:rsidRPr="00E7079B" w:rsidRDefault="00CE7963" w:rsidP="00CE7963">
      <w:pPr>
        <w:keepNext/>
        <w:suppressAutoHyphens/>
        <w:spacing w:after="0" w:line="240" w:lineRule="auto"/>
        <w:jc w:val="center"/>
        <w:outlineLvl w:val="4"/>
        <w:rPr>
          <w:rFonts w:ascii="Times New Roman" w:eastAsia="Times New Roman" w:hAnsi="Times New Roman" w:cs="Times New Roman"/>
          <w:b/>
          <w:caps/>
          <w:kern w:val="0"/>
          <w:sz w:val="24"/>
          <w:szCs w:val="24"/>
          <w:lang w:eastAsia="pl-PL"/>
          <w14:ligatures w14:val="none"/>
        </w:rPr>
      </w:pPr>
      <w:r w:rsidRPr="00E7079B">
        <w:rPr>
          <w:rFonts w:ascii="Times New Roman" w:eastAsia="Times New Roman" w:hAnsi="Times New Roman" w:cs="Times New Roman"/>
          <w:b/>
          <w:caps/>
          <w:kern w:val="0"/>
          <w:sz w:val="24"/>
          <w:szCs w:val="24"/>
          <w:lang w:eastAsia="pl-PL"/>
          <w14:ligatures w14:val="none"/>
        </w:rPr>
        <w:t xml:space="preserve">Formularz Sprawozdania część </w:t>
      </w:r>
      <w:r>
        <w:rPr>
          <w:rFonts w:ascii="Times New Roman" w:eastAsia="Times New Roman" w:hAnsi="Times New Roman" w:cs="Times New Roman"/>
          <w:b/>
          <w:caps/>
          <w:kern w:val="0"/>
          <w:sz w:val="24"/>
          <w:szCs w:val="24"/>
          <w:lang w:eastAsia="pl-PL"/>
          <w14:ligatures w14:val="none"/>
        </w:rPr>
        <w:t>3</w:t>
      </w:r>
    </w:p>
    <w:p w14:paraId="0B4639C8" w14:textId="77777777" w:rsidR="00CE7963" w:rsidRPr="00E7079B" w:rsidRDefault="00CE7963" w:rsidP="00CE7963">
      <w:pPr>
        <w:jc w:val="right"/>
        <w:rPr>
          <w:rFonts w:ascii="Times New Roman" w:eastAsia="Times New Roman" w:hAnsi="Times New Roman" w:cs="Times New Roman"/>
          <w:b/>
          <w:kern w:val="0"/>
          <w:sz w:val="24"/>
          <w:szCs w:val="24"/>
          <w:lang w:eastAsia="pl-PL"/>
          <w14:ligatures w14:val="none"/>
        </w:rPr>
      </w:pPr>
    </w:p>
    <w:p w14:paraId="20237511" w14:textId="77777777" w:rsidR="00CE7963" w:rsidRPr="00E7079B" w:rsidRDefault="00CE7963" w:rsidP="00CE7963">
      <w:pPr>
        <w:autoSpaceDN w:val="0"/>
        <w:spacing w:after="0" w:line="240" w:lineRule="auto"/>
        <w:jc w:val="both"/>
        <w:rPr>
          <w:rFonts w:ascii="Times New Roman" w:eastAsia="Lucida Sans Unicode" w:hAnsi="Times New Roman" w:cs="Times New Roman"/>
          <w:kern w:val="0"/>
          <w:sz w:val="24"/>
          <w:szCs w:val="24"/>
          <w:lang w:eastAsia="ar-SA"/>
          <w14:ligatures w14:val="none"/>
        </w:rPr>
      </w:pPr>
    </w:p>
    <w:tbl>
      <w:tblPr>
        <w:tblW w:w="14175" w:type="dxa"/>
        <w:tblInd w:w="354" w:type="dxa"/>
        <w:tblLayout w:type="fixed"/>
        <w:tblCellMar>
          <w:left w:w="70" w:type="dxa"/>
          <w:right w:w="70" w:type="dxa"/>
        </w:tblCellMar>
        <w:tblLook w:val="04A0" w:firstRow="1" w:lastRow="0" w:firstColumn="1" w:lastColumn="0" w:noHBand="0" w:noVBand="1"/>
      </w:tblPr>
      <w:tblGrid>
        <w:gridCol w:w="3544"/>
        <w:gridCol w:w="1842"/>
        <w:gridCol w:w="1842"/>
        <w:gridCol w:w="1842"/>
        <w:gridCol w:w="1134"/>
        <w:gridCol w:w="1703"/>
        <w:gridCol w:w="2268"/>
      </w:tblGrid>
      <w:tr w:rsidR="00CE7963" w:rsidRPr="00E7079B" w14:paraId="29AFDE18" w14:textId="77777777" w:rsidTr="00853065">
        <w:trPr>
          <w:trHeight w:val="300"/>
        </w:trPr>
        <w:tc>
          <w:tcPr>
            <w:tcW w:w="3544" w:type="dxa"/>
            <w:tcBorders>
              <w:top w:val="single" w:sz="4" w:space="0" w:color="auto"/>
              <w:left w:val="single" w:sz="4" w:space="0" w:color="auto"/>
              <w:bottom w:val="single" w:sz="4" w:space="0" w:color="auto"/>
              <w:right w:val="single" w:sz="4" w:space="0" w:color="auto"/>
            </w:tcBorders>
            <w:vAlign w:val="center"/>
            <w:hideMark/>
          </w:tcPr>
          <w:p w14:paraId="0B4EC4A0"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Rodzaj odpadu komunalnego</w:t>
            </w:r>
          </w:p>
        </w:tc>
        <w:tc>
          <w:tcPr>
            <w:tcW w:w="1842" w:type="dxa"/>
            <w:tcBorders>
              <w:top w:val="single" w:sz="4" w:space="0" w:color="auto"/>
              <w:left w:val="single" w:sz="4" w:space="0" w:color="auto"/>
              <w:bottom w:val="single" w:sz="4" w:space="0" w:color="auto"/>
              <w:right w:val="single" w:sz="4" w:space="0" w:color="auto"/>
            </w:tcBorders>
            <w:hideMark/>
          </w:tcPr>
          <w:p w14:paraId="67D9F17C"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Szacowana ilość odebranych odpadów w Mg (dokładność do 1 kg)</w:t>
            </w:r>
          </w:p>
        </w:tc>
        <w:tc>
          <w:tcPr>
            <w:tcW w:w="1842" w:type="dxa"/>
            <w:tcBorders>
              <w:top w:val="single" w:sz="4" w:space="0" w:color="auto"/>
              <w:left w:val="single" w:sz="4" w:space="0" w:color="auto"/>
              <w:bottom w:val="single" w:sz="4" w:space="0" w:color="auto"/>
              <w:right w:val="single" w:sz="4" w:space="0" w:color="auto"/>
            </w:tcBorders>
            <w:hideMark/>
          </w:tcPr>
          <w:p w14:paraId="2F120734"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informacja o sposobach zagospodarowania odpadów oraz instalacjach, do których zostaną przekazane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AB119B"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Cena jedn. ryczałtowa netto za 1 Mg odpadów</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CF5E97"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Stawka podatku VAT [%]</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06CCDA8"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Cena brutto</w:t>
            </w:r>
          </w:p>
          <w:p w14:paraId="691A50D0"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[PLN]</w:t>
            </w:r>
          </w:p>
        </w:tc>
        <w:tc>
          <w:tcPr>
            <w:tcW w:w="2268" w:type="dxa"/>
            <w:tcBorders>
              <w:top w:val="single" w:sz="4" w:space="0" w:color="auto"/>
              <w:left w:val="single" w:sz="4" w:space="0" w:color="auto"/>
              <w:bottom w:val="single" w:sz="4" w:space="0" w:color="auto"/>
              <w:right w:val="single" w:sz="4" w:space="0" w:color="auto"/>
            </w:tcBorders>
            <w:hideMark/>
          </w:tcPr>
          <w:p w14:paraId="319B30E7"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UWAGI/Odesłania</w:t>
            </w:r>
          </w:p>
        </w:tc>
      </w:tr>
      <w:tr w:rsidR="00CE7963" w:rsidRPr="00E7079B" w14:paraId="5AD96983" w14:textId="77777777" w:rsidTr="00853065">
        <w:trPr>
          <w:trHeight w:val="300"/>
        </w:trPr>
        <w:tc>
          <w:tcPr>
            <w:tcW w:w="3544" w:type="dxa"/>
            <w:tcBorders>
              <w:top w:val="single" w:sz="4" w:space="0" w:color="auto"/>
              <w:left w:val="single" w:sz="4" w:space="0" w:color="auto"/>
              <w:bottom w:val="single" w:sz="4" w:space="0" w:color="auto"/>
              <w:right w:val="single" w:sz="4" w:space="0" w:color="auto"/>
            </w:tcBorders>
            <w:vAlign w:val="bottom"/>
          </w:tcPr>
          <w:p w14:paraId="5AE7FFD5"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1</w:t>
            </w:r>
          </w:p>
        </w:tc>
        <w:tc>
          <w:tcPr>
            <w:tcW w:w="1842" w:type="dxa"/>
            <w:tcBorders>
              <w:top w:val="single" w:sz="4" w:space="0" w:color="auto"/>
              <w:left w:val="single" w:sz="4" w:space="0" w:color="auto"/>
              <w:bottom w:val="single" w:sz="4" w:space="0" w:color="auto"/>
              <w:right w:val="single" w:sz="4" w:space="0" w:color="auto"/>
            </w:tcBorders>
            <w:hideMark/>
          </w:tcPr>
          <w:p w14:paraId="114E624D"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2</w:t>
            </w:r>
          </w:p>
        </w:tc>
        <w:tc>
          <w:tcPr>
            <w:tcW w:w="1842" w:type="dxa"/>
            <w:tcBorders>
              <w:top w:val="single" w:sz="4" w:space="0" w:color="auto"/>
              <w:left w:val="single" w:sz="4" w:space="0" w:color="auto"/>
              <w:bottom w:val="single" w:sz="4" w:space="0" w:color="auto"/>
              <w:right w:val="single" w:sz="4" w:space="0" w:color="auto"/>
            </w:tcBorders>
          </w:tcPr>
          <w:p w14:paraId="071DE83C"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3</w:t>
            </w:r>
          </w:p>
        </w:tc>
        <w:tc>
          <w:tcPr>
            <w:tcW w:w="1842" w:type="dxa"/>
            <w:tcBorders>
              <w:top w:val="single" w:sz="4" w:space="0" w:color="auto"/>
              <w:left w:val="single" w:sz="4" w:space="0" w:color="auto"/>
              <w:bottom w:val="single" w:sz="4" w:space="0" w:color="auto"/>
              <w:right w:val="single" w:sz="4" w:space="0" w:color="auto"/>
            </w:tcBorders>
            <w:hideMark/>
          </w:tcPr>
          <w:p w14:paraId="21630B7B"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4</w:t>
            </w:r>
          </w:p>
        </w:tc>
        <w:tc>
          <w:tcPr>
            <w:tcW w:w="1134" w:type="dxa"/>
            <w:tcBorders>
              <w:top w:val="single" w:sz="4" w:space="0" w:color="auto"/>
              <w:left w:val="single" w:sz="4" w:space="0" w:color="auto"/>
              <w:bottom w:val="single" w:sz="4" w:space="0" w:color="auto"/>
              <w:right w:val="single" w:sz="4" w:space="0" w:color="auto"/>
            </w:tcBorders>
            <w:hideMark/>
          </w:tcPr>
          <w:p w14:paraId="6FBC44AC"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5</w:t>
            </w:r>
          </w:p>
        </w:tc>
        <w:tc>
          <w:tcPr>
            <w:tcW w:w="1703" w:type="dxa"/>
            <w:tcBorders>
              <w:top w:val="single" w:sz="4" w:space="0" w:color="auto"/>
              <w:left w:val="single" w:sz="4" w:space="0" w:color="auto"/>
              <w:bottom w:val="single" w:sz="4" w:space="0" w:color="auto"/>
              <w:right w:val="single" w:sz="4" w:space="0" w:color="auto"/>
            </w:tcBorders>
            <w:hideMark/>
          </w:tcPr>
          <w:p w14:paraId="24A37645"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6 = 2x4+2x4x5</w:t>
            </w:r>
          </w:p>
        </w:tc>
        <w:tc>
          <w:tcPr>
            <w:tcW w:w="2268" w:type="dxa"/>
            <w:tcBorders>
              <w:top w:val="single" w:sz="4" w:space="0" w:color="auto"/>
              <w:left w:val="single" w:sz="4" w:space="0" w:color="auto"/>
              <w:bottom w:val="single" w:sz="4" w:space="0" w:color="auto"/>
              <w:right w:val="single" w:sz="4" w:space="0" w:color="auto"/>
            </w:tcBorders>
          </w:tcPr>
          <w:p w14:paraId="2DFCEB3E"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7</w:t>
            </w:r>
          </w:p>
        </w:tc>
      </w:tr>
      <w:tr w:rsidR="00CE7963" w:rsidRPr="00E7079B" w14:paraId="7716A59D" w14:textId="77777777" w:rsidTr="00853065">
        <w:trPr>
          <w:trHeight w:val="300"/>
        </w:trPr>
        <w:tc>
          <w:tcPr>
            <w:tcW w:w="14175" w:type="dxa"/>
            <w:gridSpan w:val="7"/>
            <w:tcBorders>
              <w:top w:val="single" w:sz="4" w:space="0" w:color="auto"/>
              <w:left w:val="single" w:sz="4" w:space="0" w:color="auto"/>
              <w:bottom w:val="single" w:sz="4" w:space="0" w:color="auto"/>
              <w:right w:val="single" w:sz="4" w:space="0" w:color="auto"/>
            </w:tcBorders>
            <w:vAlign w:val="bottom"/>
            <w:hideMark/>
          </w:tcPr>
          <w:p w14:paraId="61B1A513" w14:textId="77777777" w:rsidR="00CE7963" w:rsidRPr="00E7079B" w:rsidRDefault="00CE7963" w:rsidP="00853065">
            <w:pPr>
              <w:jc w:val="center"/>
              <w:rPr>
                <w:rFonts w:ascii="Times New Roman" w:hAnsi="Times New Roman" w:cs="Times New Roman"/>
                <w:b/>
                <w:kern w:val="0"/>
                <w:sz w:val="24"/>
                <w:szCs w:val="24"/>
                <w14:ligatures w14:val="none"/>
              </w:rPr>
            </w:pPr>
            <w:r w:rsidRPr="00E7079B">
              <w:rPr>
                <w:rFonts w:ascii="Times New Roman" w:hAnsi="Times New Roman" w:cs="Times New Roman"/>
                <w:b/>
                <w:kern w:val="0"/>
                <w:sz w:val="24"/>
                <w:szCs w:val="24"/>
                <w14:ligatures w14:val="none"/>
              </w:rPr>
              <w:t>Odpady odbierane sprzed posesji mieszkańców (zbiórka objazdowa)</w:t>
            </w:r>
          </w:p>
        </w:tc>
      </w:tr>
      <w:tr w:rsidR="00CE7963" w:rsidRPr="00E7079B" w14:paraId="38A54004" w14:textId="77777777" w:rsidTr="00853065">
        <w:trPr>
          <w:trHeight w:val="300"/>
        </w:trPr>
        <w:tc>
          <w:tcPr>
            <w:tcW w:w="3544" w:type="dxa"/>
            <w:tcBorders>
              <w:top w:val="single" w:sz="4" w:space="0" w:color="auto"/>
              <w:left w:val="single" w:sz="4" w:space="0" w:color="auto"/>
              <w:bottom w:val="single" w:sz="4" w:space="0" w:color="auto"/>
              <w:right w:val="single" w:sz="4" w:space="0" w:color="auto"/>
            </w:tcBorders>
            <w:vAlign w:val="bottom"/>
            <w:hideMark/>
          </w:tcPr>
          <w:p w14:paraId="3ADC5E76" w14:textId="77777777" w:rsidR="00CE7963" w:rsidRPr="00E7079B" w:rsidRDefault="00CE7963" w:rsidP="00853065">
            <w:pP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Niesegregowane (zmieszane) odpady komunalne</w:t>
            </w:r>
          </w:p>
        </w:tc>
        <w:tc>
          <w:tcPr>
            <w:tcW w:w="1842" w:type="dxa"/>
            <w:tcBorders>
              <w:top w:val="single" w:sz="4" w:space="0" w:color="auto"/>
              <w:left w:val="single" w:sz="4" w:space="0" w:color="auto"/>
              <w:bottom w:val="single" w:sz="4" w:space="0" w:color="auto"/>
              <w:right w:val="single" w:sz="4" w:space="0" w:color="auto"/>
            </w:tcBorders>
          </w:tcPr>
          <w:p w14:paraId="3320BA65" w14:textId="77777777" w:rsidR="00CE7963" w:rsidRPr="00E7079B" w:rsidRDefault="00CE7963" w:rsidP="00853065">
            <w:pPr>
              <w:jc w:val="right"/>
              <w:rPr>
                <w:rFonts w:ascii="Times New Roman" w:hAnsi="Times New Roman" w:cs="Times New Roman"/>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099B9341" w14:textId="77777777" w:rsidR="00CE7963" w:rsidRPr="00E7079B" w:rsidRDefault="00CE7963" w:rsidP="00853065">
            <w:pPr>
              <w:jc w:val="right"/>
              <w:rPr>
                <w:rFonts w:ascii="Times New Roman" w:hAnsi="Times New Roman" w:cs="Times New Roman"/>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vAlign w:val="center"/>
          </w:tcPr>
          <w:p w14:paraId="306CE0EF" w14:textId="77777777" w:rsidR="00CE7963" w:rsidRPr="00E7079B" w:rsidRDefault="00CE7963" w:rsidP="00853065">
            <w:pPr>
              <w:jc w:val="right"/>
              <w:rPr>
                <w:rFonts w:ascii="Times New Roman" w:hAnsi="Times New Roman" w:cs="Times New Roman"/>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5BFDECC4" w14:textId="77777777" w:rsidR="00CE7963" w:rsidRPr="00E7079B" w:rsidRDefault="00CE7963" w:rsidP="00853065">
            <w:pPr>
              <w:jc w:val="right"/>
              <w:rPr>
                <w:rFonts w:ascii="Times New Roman" w:hAnsi="Times New Roman" w:cs="Times New Roman"/>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37710108" w14:textId="77777777" w:rsidR="00CE7963" w:rsidRPr="00E7079B" w:rsidRDefault="00CE7963" w:rsidP="00853065">
            <w:pPr>
              <w:jc w:val="right"/>
              <w:rPr>
                <w:rFonts w:ascii="Times New Roman" w:hAnsi="Times New Roman" w:cs="Times New Roman"/>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tcPr>
          <w:p w14:paraId="054163FB" w14:textId="77777777" w:rsidR="00CE7963" w:rsidRPr="00E7079B" w:rsidRDefault="00CE7963" w:rsidP="00853065">
            <w:pPr>
              <w:jc w:val="right"/>
              <w:rPr>
                <w:rFonts w:ascii="Times New Roman" w:hAnsi="Times New Roman" w:cs="Times New Roman"/>
                <w:kern w:val="0"/>
                <w:sz w:val="24"/>
                <w:szCs w:val="24"/>
                <w14:ligatures w14:val="none"/>
              </w:rPr>
            </w:pPr>
          </w:p>
        </w:tc>
      </w:tr>
      <w:tr w:rsidR="00CE7963" w:rsidRPr="00E7079B" w14:paraId="2E33BE34" w14:textId="77777777" w:rsidTr="00853065">
        <w:trPr>
          <w:trHeight w:val="300"/>
        </w:trPr>
        <w:tc>
          <w:tcPr>
            <w:tcW w:w="3544" w:type="dxa"/>
            <w:tcBorders>
              <w:top w:val="single" w:sz="4" w:space="0" w:color="auto"/>
              <w:left w:val="single" w:sz="4" w:space="0" w:color="auto"/>
              <w:bottom w:val="single" w:sz="4" w:space="0" w:color="auto"/>
              <w:right w:val="single" w:sz="4" w:space="0" w:color="auto"/>
            </w:tcBorders>
            <w:vAlign w:val="bottom"/>
            <w:hideMark/>
          </w:tcPr>
          <w:p w14:paraId="3695BD42" w14:textId="77777777" w:rsidR="00CE7963" w:rsidRPr="00E7079B" w:rsidRDefault="00CE7963" w:rsidP="00853065">
            <w:pP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Metale, tworzywa sztuczne</w:t>
            </w:r>
          </w:p>
        </w:tc>
        <w:tc>
          <w:tcPr>
            <w:tcW w:w="1842" w:type="dxa"/>
            <w:tcBorders>
              <w:top w:val="single" w:sz="4" w:space="0" w:color="auto"/>
              <w:left w:val="single" w:sz="4" w:space="0" w:color="auto"/>
              <w:bottom w:val="nil"/>
              <w:right w:val="single" w:sz="4" w:space="0" w:color="auto"/>
            </w:tcBorders>
          </w:tcPr>
          <w:p w14:paraId="298A64B8"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nil"/>
              <w:right w:val="single" w:sz="4" w:space="0" w:color="auto"/>
            </w:tcBorders>
          </w:tcPr>
          <w:p w14:paraId="3D46B538"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nil"/>
              <w:right w:val="single" w:sz="4" w:space="0" w:color="auto"/>
            </w:tcBorders>
            <w:vAlign w:val="center"/>
          </w:tcPr>
          <w:p w14:paraId="5CA2FF08"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nil"/>
              <w:right w:val="single" w:sz="4" w:space="0" w:color="auto"/>
            </w:tcBorders>
            <w:vAlign w:val="center"/>
          </w:tcPr>
          <w:p w14:paraId="741EC000"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nil"/>
              <w:right w:val="single" w:sz="4" w:space="0" w:color="auto"/>
            </w:tcBorders>
            <w:vAlign w:val="center"/>
          </w:tcPr>
          <w:p w14:paraId="5AB8C7FE"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nil"/>
              <w:right w:val="single" w:sz="4" w:space="0" w:color="auto"/>
            </w:tcBorders>
          </w:tcPr>
          <w:p w14:paraId="7DDD4F2F" w14:textId="77777777" w:rsidR="00CE7963" w:rsidRPr="00E7079B" w:rsidRDefault="00CE7963" w:rsidP="00853065">
            <w:pPr>
              <w:jc w:val="right"/>
              <w:rPr>
                <w:rFonts w:ascii="Times New Roman" w:hAnsi="Times New Roman" w:cs="Times New Roman"/>
                <w:b/>
                <w:bCs/>
                <w:kern w:val="0"/>
                <w:sz w:val="24"/>
                <w:szCs w:val="24"/>
                <w14:ligatures w14:val="none"/>
              </w:rPr>
            </w:pPr>
          </w:p>
        </w:tc>
      </w:tr>
      <w:tr w:rsidR="00CE7963" w:rsidRPr="00E7079B" w14:paraId="34876477" w14:textId="77777777" w:rsidTr="00853065">
        <w:trPr>
          <w:trHeight w:val="590"/>
        </w:trPr>
        <w:tc>
          <w:tcPr>
            <w:tcW w:w="3544" w:type="dxa"/>
            <w:tcBorders>
              <w:top w:val="single" w:sz="4" w:space="0" w:color="auto"/>
              <w:left w:val="single" w:sz="4" w:space="0" w:color="auto"/>
              <w:bottom w:val="single" w:sz="4" w:space="0" w:color="auto"/>
              <w:right w:val="single" w:sz="4" w:space="0" w:color="auto"/>
            </w:tcBorders>
            <w:vAlign w:val="bottom"/>
            <w:hideMark/>
          </w:tcPr>
          <w:p w14:paraId="12149BBF" w14:textId="77777777" w:rsidR="00CE7963" w:rsidRPr="00E7079B" w:rsidRDefault="00CE7963" w:rsidP="00853065">
            <w:pP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Papier, tektura</w:t>
            </w:r>
          </w:p>
        </w:tc>
        <w:tc>
          <w:tcPr>
            <w:tcW w:w="1842" w:type="dxa"/>
            <w:tcBorders>
              <w:top w:val="single" w:sz="4" w:space="0" w:color="auto"/>
              <w:left w:val="single" w:sz="4" w:space="0" w:color="auto"/>
              <w:bottom w:val="single" w:sz="4" w:space="0" w:color="auto"/>
              <w:right w:val="single" w:sz="4" w:space="0" w:color="auto"/>
            </w:tcBorders>
          </w:tcPr>
          <w:p w14:paraId="3BA7B379"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2B9CEE91"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vAlign w:val="center"/>
          </w:tcPr>
          <w:p w14:paraId="3E7900B3"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431CAC91"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3E1512D7"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tcPr>
          <w:p w14:paraId="4980859E" w14:textId="77777777" w:rsidR="00CE7963" w:rsidRPr="00E7079B" w:rsidRDefault="00CE7963" w:rsidP="00853065">
            <w:pPr>
              <w:jc w:val="right"/>
              <w:rPr>
                <w:rFonts w:ascii="Times New Roman" w:hAnsi="Times New Roman" w:cs="Times New Roman"/>
                <w:b/>
                <w:bCs/>
                <w:kern w:val="0"/>
                <w:sz w:val="24"/>
                <w:szCs w:val="24"/>
                <w14:ligatures w14:val="none"/>
              </w:rPr>
            </w:pPr>
          </w:p>
          <w:p w14:paraId="6292CB20" w14:textId="77777777" w:rsidR="00CE7963" w:rsidRPr="00E7079B" w:rsidRDefault="00CE7963" w:rsidP="00853065">
            <w:pPr>
              <w:jc w:val="right"/>
              <w:rPr>
                <w:rFonts w:ascii="Times New Roman" w:hAnsi="Times New Roman" w:cs="Times New Roman"/>
                <w:b/>
                <w:bCs/>
                <w:kern w:val="0"/>
                <w:sz w:val="24"/>
                <w:szCs w:val="24"/>
                <w14:ligatures w14:val="none"/>
              </w:rPr>
            </w:pPr>
          </w:p>
        </w:tc>
      </w:tr>
      <w:tr w:rsidR="001A7EE3" w:rsidRPr="00E7079B" w14:paraId="011452F5" w14:textId="77777777" w:rsidTr="00853065">
        <w:trPr>
          <w:trHeight w:val="590"/>
        </w:trPr>
        <w:tc>
          <w:tcPr>
            <w:tcW w:w="3544" w:type="dxa"/>
            <w:tcBorders>
              <w:top w:val="single" w:sz="4" w:space="0" w:color="auto"/>
              <w:left w:val="single" w:sz="4" w:space="0" w:color="auto"/>
              <w:bottom w:val="single" w:sz="4" w:space="0" w:color="auto"/>
              <w:right w:val="single" w:sz="4" w:space="0" w:color="auto"/>
            </w:tcBorders>
            <w:vAlign w:val="bottom"/>
          </w:tcPr>
          <w:p w14:paraId="7E84A5F1" w14:textId="4BB61A4B" w:rsidR="001A7EE3" w:rsidRPr="00E7079B" w:rsidRDefault="001A7EE3" w:rsidP="00853065">
            <w:pPr>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Odpady ulegające biodegradacji</w:t>
            </w:r>
          </w:p>
        </w:tc>
        <w:tc>
          <w:tcPr>
            <w:tcW w:w="1842" w:type="dxa"/>
            <w:tcBorders>
              <w:top w:val="single" w:sz="4" w:space="0" w:color="auto"/>
              <w:left w:val="single" w:sz="4" w:space="0" w:color="auto"/>
              <w:bottom w:val="single" w:sz="4" w:space="0" w:color="auto"/>
              <w:right w:val="single" w:sz="4" w:space="0" w:color="auto"/>
            </w:tcBorders>
          </w:tcPr>
          <w:p w14:paraId="41DEFC65" w14:textId="77777777" w:rsidR="001A7EE3" w:rsidRPr="00E7079B" w:rsidRDefault="001A7EE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2285939F" w14:textId="77777777" w:rsidR="001A7EE3" w:rsidRPr="00E7079B" w:rsidRDefault="001A7EE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vAlign w:val="center"/>
          </w:tcPr>
          <w:p w14:paraId="797D07EF" w14:textId="77777777" w:rsidR="001A7EE3" w:rsidRPr="00E7079B" w:rsidRDefault="001A7EE3" w:rsidP="00853065">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4CA65F79" w14:textId="77777777" w:rsidR="001A7EE3" w:rsidRPr="00E7079B" w:rsidRDefault="001A7EE3" w:rsidP="00853065">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25A98458" w14:textId="77777777" w:rsidR="001A7EE3" w:rsidRPr="00E7079B" w:rsidRDefault="001A7EE3" w:rsidP="00853065">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tcPr>
          <w:p w14:paraId="7346E035" w14:textId="77777777" w:rsidR="001A7EE3" w:rsidRPr="00E7079B" w:rsidRDefault="001A7EE3" w:rsidP="00853065">
            <w:pPr>
              <w:jc w:val="right"/>
              <w:rPr>
                <w:rFonts w:ascii="Times New Roman" w:hAnsi="Times New Roman" w:cs="Times New Roman"/>
                <w:b/>
                <w:bCs/>
                <w:kern w:val="0"/>
                <w:sz w:val="24"/>
                <w:szCs w:val="24"/>
                <w14:ligatures w14:val="none"/>
              </w:rPr>
            </w:pPr>
          </w:p>
        </w:tc>
      </w:tr>
      <w:tr w:rsidR="00CE7963" w:rsidRPr="00E7079B" w14:paraId="66E40EEA" w14:textId="77777777" w:rsidTr="00853065">
        <w:trPr>
          <w:trHeight w:val="300"/>
        </w:trPr>
        <w:tc>
          <w:tcPr>
            <w:tcW w:w="3544" w:type="dxa"/>
            <w:tcBorders>
              <w:top w:val="single" w:sz="4" w:space="0" w:color="auto"/>
              <w:left w:val="single" w:sz="4" w:space="0" w:color="auto"/>
              <w:bottom w:val="single" w:sz="4" w:space="0" w:color="auto"/>
              <w:right w:val="single" w:sz="4" w:space="0" w:color="auto"/>
            </w:tcBorders>
            <w:vAlign w:val="bottom"/>
            <w:hideMark/>
          </w:tcPr>
          <w:p w14:paraId="4925FAE7" w14:textId="77777777" w:rsidR="00CE7963" w:rsidRPr="00E7079B" w:rsidRDefault="00CE7963" w:rsidP="00853065">
            <w:pP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RAZEM</w:t>
            </w:r>
          </w:p>
        </w:tc>
        <w:tc>
          <w:tcPr>
            <w:tcW w:w="1842" w:type="dxa"/>
            <w:tcBorders>
              <w:top w:val="single" w:sz="4" w:space="0" w:color="auto"/>
              <w:left w:val="single" w:sz="4" w:space="0" w:color="auto"/>
              <w:bottom w:val="single" w:sz="4" w:space="0" w:color="auto"/>
              <w:right w:val="single" w:sz="4" w:space="0" w:color="auto"/>
            </w:tcBorders>
          </w:tcPr>
          <w:p w14:paraId="5117494F"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shd w:val="clear" w:color="auto" w:fill="E7E6E6" w:themeFill="background2"/>
          </w:tcPr>
          <w:p w14:paraId="056429EE"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EA934D9"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C5D5B2C"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547F8804"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tcPr>
          <w:p w14:paraId="3B91E3FC" w14:textId="77777777" w:rsidR="00CE7963" w:rsidRPr="00E7079B" w:rsidRDefault="00CE7963" w:rsidP="00853065">
            <w:pPr>
              <w:jc w:val="right"/>
              <w:rPr>
                <w:rFonts w:ascii="Times New Roman" w:hAnsi="Times New Roman" w:cs="Times New Roman"/>
                <w:b/>
                <w:bCs/>
                <w:kern w:val="0"/>
                <w:sz w:val="24"/>
                <w:szCs w:val="24"/>
                <w14:ligatures w14:val="none"/>
              </w:rPr>
            </w:pPr>
          </w:p>
        </w:tc>
      </w:tr>
    </w:tbl>
    <w:p w14:paraId="561D1514" w14:textId="77777777" w:rsidR="00CE7963" w:rsidRPr="00E7079B" w:rsidRDefault="00CE7963" w:rsidP="00CE7963">
      <w:pPr>
        <w:jc w:val="right"/>
        <w:rPr>
          <w:rFonts w:ascii="Times New Roman" w:eastAsia="Times New Roman" w:hAnsi="Times New Roman" w:cs="Times New Roman"/>
          <w:b/>
          <w:kern w:val="0"/>
          <w:sz w:val="24"/>
          <w:szCs w:val="24"/>
          <w:lang w:eastAsia="pl-PL"/>
          <w14:ligatures w14:val="none"/>
        </w:rPr>
      </w:pPr>
    </w:p>
    <w:p w14:paraId="34BE7396"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Uwagi  Wykonawcy</w:t>
      </w:r>
    </w:p>
    <w:p w14:paraId="09651ABC"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06BF5E97"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769C747C"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6B2DAAA3"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Załączniki (karty przekazania odpadu, kwity wagowe itp.)</w:t>
      </w:r>
    </w:p>
    <w:p w14:paraId="51F81724"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359C9785"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536DA22E" w14:textId="77777777" w:rsidR="00CE7963"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4"/>
        <w:gridCol w:w="2621"/>
        <w:gridCol w:w="2409"/>
        <w:gridCol w:w="2268"/>
      </w:tblGrid>
      <w:tr w:rsidR="00353248" w:rsidRPr="00353248" w14:paraId="5A6F5B20" w14:textId="77777777" w:rsidTr="00E511D1">
        <w:trPr>
          <w:trHeight w:val="1859"/>
        </w:trPr>
        <w:tc>
          <w:tcPr>
            <w:tcW w:w="1774" w:type="dxa"/>
          </w:tcPr>
          <w:p w14:paraId="03E03C56"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Nazwa pojazdu:</w:t>
            </w:r>
          </w:p>
          <w:p w14:paraId="4C77517C"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187DDC43"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Model pojazdu:</w:t>
            </w:r>
          </w:p>
          <w:p w14:paraId="2F77C47E"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20B9DA8F" w14:textId="77777777" w:rsid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Nr rejestracyjny pojazdu:</w:t>
            </w:r>
          </w:p>
          <w:p w14:paraId="37DB5934" w14:textId="77777777" w:rsidR="00006B65" w:rsidRDefault="00006B65" w:rsidP="00006B65">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4D1405FC" w14:textId="290247F7" w:rsidR="00006B65" w:rsidRPr="00353248"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006B65">
              <w:rPr>
                <w:rFonts w:ascii="Times New Roman" w:eastAsia="SimSun" w:hAnsi="Times New Roman" w:cs="Times New Roman"/>
                <w:bCs/>
                <w:kern w:val="3"/>
                <w:sz w:val="24"/>
                <w:szCs w:val="24"/>
                <w:lang w:bidi="hi-IN"/>
                <w14:ligatures w14:val="none"/>
              </w:rPr>
              <w:t>Rodzaj napędu pojazdu:</w:t>
            </w:r>
          </w:p>
          <w:p w14:paraId="1502700D"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tc>
        <w:tc>
          <w:tcPr>
            <w:tcW w:w="2621" w:type="dxa"/>
          </w:tcPr>
          <w:p w14:paraId="19915CDF"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78A488B0"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5B1CB22F"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76ECA4CA"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32E6FE20" w14:textId="77777777" w:rsid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105F37A0"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16CFE126"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6E4C87FD"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6F7AD2EA" w14:textId="01C36BC0" w:rsidR="00006B65" w:rsidRPr="00353248"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tc>
        <w:tc>
          <w:tcPr>
            <w:tcW w:w="2409" w:type="dxa"/>
          </w:tcPr>
          <w:p w14:paraId="55FA4CD3"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7E621131"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133A7D24"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45DF76C4"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324FE8CE" w14:textId="77777777" w:rsid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0A0270B4"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12D0D84F"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365B3977"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28DC08E2" w14:textId="64B86D5C" w:rsidR="00006B65" w:rsidRPr="00353248"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tc>
        <w:tc>
          <w:tcPr>
            <w:tcW w:w="2268" w:type="dxa"/>
          </w:tcPr>
          <w:p w14:paraId="1C4D8B1D"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65DE962C"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2734107E"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13698AF1"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47C21918" w14:textId="77777777" w:rsid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2D523A12"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4A8F7317"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18E78CD3"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5303F8DF" w14:textId="061237B9" w:rsidR="00006B65" w:rsidRPr="00353248"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tc>
      </w:tr>
    </w:tbl>
    <w:p w14:paraId="48FEAE41" w14:textId="77777777" w:rsidR="00353248" w:rsidRDefault="00353248"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771536B2" w14:textId="77777777" w:rsidR="00353248" w:rsidRPr="00E7079B" w:rsidRDefault="00353248"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2FF3A8E3"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31A2CEB4" w14:textId="77777777" w:rsidR="00CE7963" w:rsidRPr="00E7079B" w:rsidRDefault="00CE7963" w:rsidP="00CE7963">
      <w:pPr>
        <w:suppressAutoHyphens/>
        <w:spacing w:after="0" w:line="240" w:lineRule="auto"/>
        <w:ind w:left="4248" w:right="-228" w:firstLine="708"/>
        <w:jc w:val="right"/>
        <w:rPr>
          <w:rFonts w:ascii="Times New Roman" w:eastAsia="Times New Roman" w:hAnsi="Times New Roman" w:cs="Times New Roman"/>
          <w:bCs/>
          <w:kern w:val="0"/>
          <w:sz w:val="24"/>
          <w:szCs w:val="24"/>
          <w:lang w:eastAsia="pl-PL"/>
          <w14:ligatures w14:val="none"/>
        </w:rPr>
      </w:pPr>
      <w:r w:rsidRPr="00E7079B">
        <w:rPr>
          <w:rFonts w:ascii="Times New Roman" w:eastAsia="Times New Roman" w:hAnsi="Times New Roman" w:cs="Times New Roman"/>
          <w:bCs/>
          <w:kern w:val="0"/>
          <w:sz w:val="24"/>
          <w:szCs w:val="24"/>
          <w:lang w:eastAsia="pl-PL"/>
          <w14:ligatures w14:val="none"/>
        </w:rPr>
        <w:t>.....................................................................................................</w:t>
      </w:r>
    </w:p>
    <w:p w14:paraId="4DE098BF" w14:textId="77777777" w:rsidR="00CE7963" w:rsidRPr="00E7079B" w:rsidRDefault="00CE7963" w:rsidP="00CE7963">
      <w:pPr>
        <w:suppressAutoHyphens/>
        <w:spacing w:after="0" w:line="240" w:lineRule="auto"/>
        <w:ind w:right="72"/>
        <w:jc w:val="right"/>
        <w:rPr>
          <w:rFonts w:ascii="Times New Roman" w:eastAsia="Times New Roman" w:hAnsi="Times New Roman" w:cs="Times New Roman"/>
          <w:bCs/>
          <w:i/>
          <w:kern w:val="0"/>
          <w:sz w:val="24"/>
          <w:szCs w:val="24"/>
          <w:lang w:eastAsia="pl-PL"/>
          <w14:ligatures w14:val="none"/>
        </w:rPr>
      </w:pPr>
      <w:r w:rsidRPr="00E7079B">
        <w:rPr>
          <w:rFonts w:ascii="Times New Roman" w:eastAsia="Times New Roman" w:hAnsi="Times New Roman" w:cs="Times New Roman"/>
          <w:bCs/>
          <w:i/>
          <w:kern w:val="0"/>
          <w:sz w:val="24"/>
          <w:szCs w:val="24"/>
          <w:lang w:eastAsia="pl-PL"/>
          <w14:ligatures w14:val="none"/>
        </w:rPr>
        <w:t xml:space="preserve">Podpis upoważnionego przedstawiciela Wykonawcy </w:t>
      </w:r>
    </w:p>
    <w:p w14:paraId="3C50AA8F"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7DABFB40" w14:textId="77777777" w:rsidR="00CE7963"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12A47FE7" w14:textId="77777777" w:rsidR="00353248" w:rsidRDefault="00353248"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561AC56D" w14:textId="77777777" w:rsidR="00353248" w:rsidRPr="00E7079B" w:rsidRDefault="00353248"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49D2B525"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337C1FB0"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Uwagi Zamawiającego</w:t>
      </w:r>
    </w:p>
    <w:p w14:paraId="3BD87536"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7A155D06"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209EA92A"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01CC7F03"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Akceptacja/ Brak akceptacji złożonego sprawozdania i przekazanie do poprawy z następujących powodów</w:t>
      </w:r>
    </w:p>
    <w:p w14:paraId="1D3145E6"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065337B1"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418C2F15"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lastRenderedPageBreak/>
        <w:t xml:space="preserve">Naliczone kary </w:t>
      </w:r>
    </w:p>
    <w:p w14:paraId="39F711CB"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5672786E"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0082EC15"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39A7861F"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Zaakceptowana przez Zamawiającego kwota do wypłaty</w:t>
      </w:r>
    </w:p>
    <w:p w14:paraId="6AD11858"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729FDF67" w14:textId="77777777" w:rsidR="00CE7963" w:rsidRPr="00E7079B" w:rsidRDefault="00CE7963" w:rsidP="00CE7963">
      <w:pPr>
        <w:widowControl w:val="0"/>
        <w:suppressAutoHyphens/>
        <w:autoSpaceDN w:val="0"/>
        <w:spacing w:after="0" w:line="240" w:lineRule="auto"/>
        <w:jc w:val="right"/>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7A4A60EF" w14:textId="77777777" w:rsidR="00CE7963" w:rsidRPr="00E7079B" w:rsidRDefault="00CE7963" w:rsidP="00CE7963">
      <w:pPr>
        <w:widowControl w:val="0"/>
        <w:suppressAutoHyphens/>
        <w:autoSpaceDN w:val="0"/>
        <w:spacing w:after="0" w:line="240" w:lineRule="auto"/>
        <w:jc w:val="right"/>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Data i podpis Zamawiającego</w:t>
      </w:r>
    </w:p>
    <w:p w14:paraId="1275AE08" w14:textId="77777777" w:rsidR="00CE7963" w:rsidRPr="00E7079B" w:rsidRDefault="00CE7963" w:rsidP="00CE7963">
      <w:pPr>
        <w:jc w:val="center"/>
        <w:rPr>
          <w:rFonts w:ascii="Times New Roman" w:eastAsia="Times New Roman" w:hAnsi="Times New Roman" w:cs="Times New Roman"/>
          <w:b/>
          <w:kern w:val="0"/>
          <w:sz w:val="24"/>
          <w:szCs w:val="24"/>
          <w:lang w:eastAsia="pl-PL"/>
          <w14:ligatures w14:val="none"/>
        </w:rPr>
      </w:pPr>
    </w:p>
    <w:p w14:paraId="47A23076" w14:textId="77777777" w:rsidR="00CE7963" w:rsidRPr="00E7079B" w:rsidRDefault="00CE7963" w:rsidP="00CE7963">
      <w:pPr>
        <w:jc w:val="center"/>
        <w:rPr>
          <w:rFonts w:ascii="Times New Roman" w:eastAsia="Times New Roman" w:hAnsi="Times New Roman" w:cs="Times New Roman"/>
          <w:b/>
          <w:kern w:val="0"/>
          <w:sz w:val="24"/>
          <w:szCs w:val="24"/>
          <w:lang w:eastAsia="pl-PL"/>
          <w14:ligatures w14:val="none"/>
        </w:rPr>
      </w:pPr>
    </w:p>
    <w:p w14:paraId="342A0A9D" w14:textId="77777777" w:rsidR="00CE7963" w:rsidRPr="00E7079B" w:rsidRDefault="00CE7963" w:rsidP="00CE7963">
      <w:pPr>
        <w:rPr>
          <w:rFonts w:ascii="Times New Roman" w:eastAsia="Times New Roman" w:hAnsi="Times New Roman" w:cs="Times New Roman"/>
          <w:b/>
          <w:caps/>
          <w:kern w:val="0"/>
          <w:sz w:val="24"/>
          <w:szCs w:val="24"/>
          <w:lang w:eastAsia="pl-PL"/>
          <w14:ligatures w14:val="none"/>
        </w:rPr>
      </w:pPr>
      <w:r w:rsidRPr="00E7079B">
        <w:rPr>
          <w:rFonts w:ascii="Times New Roman" w:eastAsia="Times New Roman" w:hAnsi="Times New Roman" w:cs="Times New Roman"/>
          <w:b/>
          <w:caps/>
          <w:kern w:val="0"/>
          <w:sz w:val="24"/>
          <w:szCs w:val="24"/>
          <w:lang w:eastAsia="pl-PL"/>
          <w14:ligatures w14:val="none"/>
        </w:rPr>
        <w:br w:type="page"/>
      </w:r>
    </w:p>
    <w:p w14:paraId="4BE60A84" w14:textId="35779507" w:rsidR="00CE7963" w:rsidRPr="00E7079B" w:rsidRDefault="00CE7963" w:rsidP="00CE7963">
      <w:pPr>
        <w:keepNext/>
        <w:suppressAutoHyphens/>
        <w:spacing w:after="0" w:line="240" w:lineRule="auto"/>
        <w:jc w:val="center"/>
        <w:outlineLvl w:val="4"/>
        <w:rPr>
          <w:rFonts w:ascii="Times New Roman" w:eastAsia="Times New Roman" w:hAnsi="Times New Roman" w:cs="Times New Roman"/>
          <w:b/>
          <w:caps/>
          <w:kern w:val="0"/>
          <w:sz w:val="24"/>
          <w:szCs w:val="24"/>
          <w:lang w:eastAsia="pl-PL"/>
          <w14:ligatures w14:val="none"/>
        </w:rPr>
      </w:pPr>
      <w:r w:rsidRPr="00E7079B">
        <w:rPr>
          <w:rFonts w:ascii="Times New Roman" w:eastAsia="Times New Roman" w:hAnsi="Times New Roman" w:cs="Times New Roman"/>
          <w:b/>
          <w:caps/>
          <w:kern w:val="0"/>
          <w:sz w:val="24"/>
          <w:szCs w:val="24"/>
          <w:lang w:eastAsia="pl-PL"/>
          <w14:ligatures w14:val="none"/>
        </w:rPr>
        <w:lastRenderedPageBreak/>
        <w:t xml:space="preserve">Formularz Sprawozdania część </w:t>
      </w:r>
      <w:r>
        <w:rPr>
          <w:rFonts w:ascii="Times New Roman" w:eastAsia="Times New Roman" w:hAnsi="Times New Roman" w:cs="Times New Roman"/>
          <w:b/>
          <w:caps/>
          <w:kern w:val="0"/>
          <w:sz w:val="24"/>
          <w:szCs w:val="24"/>
          <w:lang w:eastAsia="pl-PL"/>
          <w14:ligatures w14:val="none"/>
        </w:rPr>
        <w:t>4</w:t>
      </w:r>
    </w:p>
    <w:p w14:paraId="532E4FDB" w14:textId="77777777" w:rsidR="00CE7963" w:rsidRPr="00E7079B" w:rsidRDefault="00CE7963" w:rsidP="00CE7963">
      <w:pPr>
        <w:keepNext/>
        <w:suppressAutoHyphens/>
        <w:spacing w:after="0" w:line="240" w:lineRule="auto"/>
        <w:jc w:val="center"/>
        <w:outlineLvl w:val="4"/>
        <w:rPr>
          <w:rFonts w:ascii="Times New Roman" w:eastAsia="Times New Roman" w:hAnsi="Times New Roman" w:cs="Times New Roman"/>
          <w:b/>
          <w:kern w:val="0"/>
          <w:sz w:val="24"/>
          <w:szCs w:val="24"/>
          <w:lang w:eastAsia="pl-PL"/>
          <w14:ligatures w14:val="none"/>
        </w:rPr>
      </w:pPr>
    </w:p>
    <w:p w14:paraId="32BA5F99" w14:textId="77777777" w:rsidR="00CE7963" w:rsidRPr="00E7079B" w:rsidRDefault="00CE7963" w:rsidP="00CE7963">
      <w:pPr>
        <w:autoSpaceDN w:val="0"/>
        <w:spacing w:after="0" w:line="240" w:lineRule="auto"/>
        <w:jc w:val="both"/>
        <w:rPr>
          <w:rFonts w:ascii="Times New Roman" w:eastAsia="Lucida Sans Unicode" w:hAnsi="Times New Roman" w:cs="Times New Roman"/>
          <w:kern w:val="0"/>
          <w:sz w:val="24"/>
          <w:szCs w:val="24"/>
          <w:lang w:eastAsia="ar-SA"/>
          <w14:ligatures w14:val="none"/>
        </w:rPr>
      </w:pPr>
    </w:p>
    <w:tbl>
      <w:tblPr>
        <w:tblW w:w="14175" w:type="dxa"/>
        <w:tblInd w:w="354" w:type="dxa"/>
        <w:tblLayout w:type="fixed"/>
        <w:tblCellMar>
          <w:left w:w="70" w:type="dxa"/>
          <w:right w:w="70" w:type="dxa"/>
        </w:tblCellMar>
        <w:tblLook w:val="04A0" w:firstRow="1" w:lastRow="0" w:firstColumn="1" w:lastColumn="0" w:noHBand="0" w:noVBand="1"/>
      </w:tblPr>
      <w:tblGrid>
        <w:gridCol w:w="3544"/>
        <w:gridCol w:w="1842"/>
        <w:gridCol w:w="1842"/>
        <w:gridCol w:w="1842"/>
        <w:gridCol w:w="1134"/>
        <w:gridCol w:w="1703"/>
        <w:gridCol w:w="2268"/>
      </w:tblGrid>
      <w:tr w:rsidR="00CE7963" w:rsidRPr="00E7079B" w14:paraId="1E992F19" w14:textId="77777777" w:rsidTr="00853065">
        <w:trPr>
          <w:trHeight w:val="300"/>
        </w:trPr>
        <w:tc>
          <w:tcPr>
            <w:tcW w:w="3544" w:type="dxa"/>
            <w:tcBorders>
              <w:top w:val="single" w:sz="4" w:space="0" w:color="auto"/>
              <w:left w:val="single" w:sz="4" w:space="0" w:color="auto"/>
              <w:bottom w:val="single" w:sz="4" w:space="0" w:color="auto"/>
              <w:right w:val="single" w:sz="4" w:space="0" w:color="auto"/>
            </w:tcBorders>
            <w:vAlign w:val="center"/>
            <w:hideMark/>
          </w:tcPr>
          <w:p w14:paraId="32F23EA9"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Rodzaj odpadu komunalnego</w:t>
            </w:r>
          </w:p>
        </w:tc>
        <w:tc>
          <w:tcPr>
            <w:tcW w:w="1842" w:type="dxa"/>
            <w:tcBorders>
              <w:top w:val="single" w:sz="4" w:space="0" w:color="auto"/>
              <w:left w:val="single" w:sz="4" w:space="0" w:color="auto"/>
              <w:bottom w:val="single" w:sz="4" w:space="0" w:color="auto"/>
              <w:right w:val="single" w:sz="4" w:space="0" w:color="auto"/>
            </w:tcBorders>
            <w:hideMark/>
          </w:tcPr>
          <w:p w14:paraId="125A9737"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Szacowana ilość odebranych odpadów w Mg (dokładność do 1 kg)</w:t>
            </w:r>
          </w:p>
        </w:tc>
        <w:tc>
          <w:tcPr>
            <w:tcW w:w="1842" w:type="dxa"/>
            <w:tcBorders>
              <w:top w:val="single" w:sz="4" w:space="0" w:color="auto"/>
              <w:left w:val="single" w:sz="4" w:space="0" w:color="auto"/>
              <w:bottom w:val="single" w:sz="4" w:space="0" w:color="auto"/>
              <w:right w:val="single" w:sz="4" w:space="0" w:color="auto"/>
            </w:tcBorders>
            <w:hideMark/>
          </w:tcPr>
          <w:p w14:paraId="3867C6D6"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informacja o sposobach zagospodarowania odpadów oraz instalacjach, do których zostaną przekazane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43DFE1"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Cena jedn. ryczałtowa netto za 1 Mg odpadów</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F06FF0"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Stawka podatku VAT [%]</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10322AF"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Cena brutto</w:t>
            </w:r>
          </w:p>
          <w:p w14:paraId="405642EE"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[PLN]</w:t>
            </w:r>
          </w:p>
        </w:tc>
        <w:tc>
          <w:tcPr>
            <w:tcW w:w="2268" w:type="dxa"/>
            <w:tcBorders>
              <w:top w:val="single" w:sz="4" w:space="0" w:color="auto"/>
              <w:left w:val="single" w:sz="4" w:space="0" w:color="auto"/>
              <w:bottom w:val="single" w:sz="4" w:space="0" w:color="auto"/>
              <w:right w:val="single" w:sz="4" w:space="0" w:color="auto"/>
            </w:tcBorders>
            <w:hideMark/>
          </w:tcPr>
          <w:p w14:paraId="48527682"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UWAGI/Odesłania</w:t>
            </w:r>
          </w:p>
        </w:tc>
      </w:tr>
      <w:tr w:rsidR="00CE7963" w:rsidRPr="00E7079B" w14:paraId="3427A6D5" w14:textId="77777777" w:rsidTr="00853065">
        <w:trPr>
          <w:trHeight w:val="300"/>
        </w:trPr>
        <w:tc>
          <w:tcPr>
            <w:tcW w:w="3544" w:type="dxa"/>
            <w:tcBorders>
              <w:top w:val="single" w:sz="4" w:space="0" w:color="auto"/>
              <w:left w:val="single" w:sz="4" w:space="0" w:color="auto"/>
              <w:bottom w:val="single" w:sz="4" w:space="0" w:color="auto"/>
              <w:right w:val="single" w:sz="4" w:space="0" w:color="auto"/>
            </w:tcBorders>
            <w:vAlign w:val="bottom"/>
          </w:tcPr>
          <w:p w14:paraId="75B08BB3"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1</w:t>
            </w:r>
          </w:p>
        </w:tc>
        <w:tc>
          <w:tcPr>
            <w:tcW w:w="1842" w:type="dxa"/>
            <w:tcBorders>
              <w:top w:val="single" w:sz="4" w:space="0" w:color="auto"/>
              <w:left w:val="single" w:sz="4" w:space="0" w:color="auto"/>
              <w:bottom w:val="single" w:sz="4" w:space="0" w:color="auto"/>
              <w:right w:val="single" w:sz="4" w:space="0" w:color="auto"/>
            </w:tcBorders>
          </w:tcPr>
          <w:p w14:paraId="10EC4605"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2</w:t>
            </w:r>
          </w:p>
        </w:tc>
        <w:tc>
          <w:tcPr>
            <w:tcW w:w="1842" w:type="dxa"/>
            <w:tcBorders>
              <w:top w:val="single" w:sz="4" w:space="0" w:color="auto"/>
              <w:left w:val="single" w:sz="4" w:space="0" w:color="auto"/>
              <w:bottom w:val="single" w:sz="4" w:space="0" w:color="auto"/>
              <w:right w:val="single" w:sz="4" w:space="0" w:color="auto"/>
            </w:tcBorders>
          </w:tcPr>
          <w:p w14:paraId="5346E82F"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3</w:t>
            </w:r>
          </w:p>
        </w:tc>
        <w:tc>
          <w:tcPr>
            <w:tcW w:w="1842" w:type="dxa"/>
            <w:tcBorders>
              <w:top w:val="single" w:sz="4" w:space="0" w:color="auto"/>
              <w:left w:val="single" w:sz="4" w:space="0" w:color="auto"/>
              <w:bottom w:val="single" w:sz="4" w:space="0" w:color="auto"/>
              <w:right w:val="single" w:sz="4" w:space="0" w:color="auto"/>
            </w:tcBorders>
          </w:tcPr>
          <w:p w14:paraId="62464005"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4</w:t>
            </w:r>
          </w:p>
        </w:tc>
        <w:tc>
          <w:tcPr>
            <w:tcW w:w="1134" w:type="dxa"/>
            <w:tcBorders>
              <w:top w:val="single" w:sz="4" w:space="0" w:color="auto"/>
              <w:left w:val="single" w:sz="4" w:space="0" w:color="auto"/>
              <w:bottom w:val="single" w:sz="4" w:space="0" w:color="auto"/>
              <w:right w:val="single" w:sz="4" w:space="0" w:color="auto"/>
            </w:tcBorders>
          </w:tcPr>
          <w:p w14:paraId="3C12DDB4"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5</w:t>
            </w:r>
          </w:p>
        </w:tc>
        <w:tc>
          <w:tcPr>
            <w:tcW w:w="1703" w:type="dxa"/>
            <w:tcBorders>
              <w:top w:val="single" w:sz="4" w:space="0" w:color="auto"/>
              <w:left w:val="single" w:sz="4" w:space="0" w:color="auto"/>
              <w:bottom w:val="single" w:sz="4" w:space="0" w:color="auto"/>
              <w:right w:val="single" w:sz="4" w:space="0" w:color="auto"/>
            </w:tcBorders>
          </w:tcPr>
          <w:p w14:paraId="3AD00CB8" w14:textId="77777777" w:rsidR="00CE7963" w:rsidRPr="00E7079B" w:rsidRDefault="00CE7963" w:rsidP="00853065">
            <w:pPr>
              <w:jc w:val="cente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6 =2x4+2x4x5</w:t>
            </w:r>
          </w:p>
        </w:tc>
        <w:tc>
          <w:tcPr>
            <w:tcW w:w="2268" w:type="dxa"/>
            <w:tcBorders>
              <w:top w:val="single" w:sz="4" w:space="0" w:color="auto"/>
              <w:left w:val="single" w:sz="4" w:space="0" w:color="auto"/>
              <w:bottom w:val="single" w:sz="4" w:space="0" w:color="auto"/>
              <w:right w:val="single" w:sz="4" w:space="0" w:color="auto"/>
            </w:tcBorders>
          </w:tcPr>
          <w:p w14:paraId="5A84CFE0" w14:textId="77777777" w:rsidR="00CE7963" w:rsidRPr="00E7079B" w:rsidRDefault="00CE7963" w:rsidP="00853065">
            <w:pPr>
              <w:jc w:val="center"/>
              <w:rPr>
                <w:rFonts w:ascii="Times New Roman" w:hAnsi="Times New Roman" w:cs="Times New Roman"/>
                <w:kern w:val="0"/>
                <w:sz w:val="24"/>
                <w:szCs w:val="24"/>
                <w14:ligatures w14:val="none"/>
              </w:rPr>
            </w:pPr>
          </w:p>
        </w:tc>
      </w:tr>
      <w:tr w:rsidR="00CE7963" w:rsidRPr="00E7079B" w14:paraId="3068F27C" w14:textId="77777777" w:rsidTr="00853065">
        <w:trPr>
          <w:trHeight w:val="300"/>
        </w:trPr>
        <w:tc>
          <w:tcPr>
            <w:tcW w:w="14175" w:type="dxa"/>
            <w:gridSpan w:val="7"/>
            <w:tcBorders>
              <w:top w:val="single" w:sz="4" w:space="0" w:color="auto"/>
              <w:left w:val="single" w:sz="4" w:space="0" w:color="auto"/>
              <w:bottom w:val="single" w:sz="4" w:space="0" w:color="auto"/>
              <w:right w:val="single" w:sz="4" w:space="0" w:color="auto"/>
            </w:tcBorders>
            <w:vAlign w:val="bottom"/>
            <w:hideMark/>
          </w:tcPr>
          <w:p w14:paraId="703806C7" w14:textId="77777777" w:rsidR="00CE7963" w:rsidRPr="00E7079B" w:rsidRDefault="00CE7963" w:rsidP="00853065">
            <w:pPr>
              <w:jc w:val="center"/>
              <w:rPr>
                <w:rFonts w:ascii="Times New Roman" w:hAnsi="Times New Roman" w:cs="Times New Roman"/>
                <w:b/>
                <w:bCs/>
                <w:kern w:val="0"/>
                <w:sz w:val="24"/>
                <w:szCs w:val="24"/>
                <w14:ligatures w14:val="none"/>
              </w:rPr>
            </w:pPr>
            <w:r w:rsidRPr="00E7079B">
              <w:rPr>
                <w:rFonts w:ascii="Times New Roman" w:hAnsi="Times New Roman" w:cs="Times New Roman"/>
                <w:b/>
                <w:bCs/>
                <w:kern w:val="0"/>
                <w:sz w:val="24"/>
                <w:szCs w:val="24"/>
                <w14:ligatures w14:val="none"/>
              </w:rPr>
              <w:t>Odpady odbierane z PSZOK</w:t>
            </w:r>
          </w:p>
        </w:tc>
      </w:tr>
      <w:tr w:rsidR="00CE7963" w:rsidRPr="00E7079B" w14:paraId="39D01FD8" w14:textId="77777777" w:rsidTr="00853065">
        <w:trPr>
          <w:trHeight w:val="300"/>
        </w:trPr>
        <w:tc>
          <w:tcPr>
            <w:tcW w:w="3544" w:type="dxa"/>
            <w:tcBorders>
              <w:top w:val="single" w:sz="4" w:space="0" w:color="auto"/>
              <w:left w:val="single" w:sz="4" w:space="0" w:color="auto"/>
              <w:bottom w:val="single" w:sz="4" w:space="0" w:color="auto"/>
              <w:right w:val="single" w:sz="4" w:space="0" w:color="auto"/>
            </w:tcBorders>
            <w:vAlign w:val="bottom"/>
            <w:hideMark/>
          </w:tcPr>
          <w:p w14:paraId="452B51FE" w14:textId="77777777" w:rsidR="00CE7963" w:rsidRPr="00E7079B" w:rsidRDefault="00CE7963" w:rsidP="00853065">
            <w:pP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Odpady ulegające biodegradacji</w:t>
            </w:r>
          </w:p>
        </w:tc>
        <w:tc>
          <w:tcPr>
            <w:tcW w:w="1842" w:type="dxa"/>
            <w:tcBorders>
              <w:top w:val="single" w:sz="4" w:space="0" w:color="auto"/>
              <w:left w:val="single" w:sz="4" w:space="0" w:color="auto"/>
              <w:bottom w:val="single" w:sz="4" w:space="0" w:color="auto"/>
              <w:right w:val="single" w:sz="4" w:space="0" w:color="auto"/>
            </w:tcBorders>
          </w:tcPr>
          <w:p w14:paraId="29F55A09"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48BE02A"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vAlign w:val="center"/>
          </w:tcPr>
          <w:p w14:paraId="45237D61"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7D8DCF12"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444DE7C4"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tcPr>
          <w:p w14:paraId="7BC1185A" w14:textId="77777777" w:rsidR="00CE7963" w:rsidRPr="00E7079B" w:rsidRDefault="00CE7963" w:rsidP="00853065">
            <w:pPr>
              <w:jc w:val="right"/>
              <w:rPr>
                <w:rFonts w:ascii="Times New Roman" w:hAnsi="Times New Roman" w:cs="Times New Roman"/>
                <w:b/>
                <w:bCs/>
                <w:kern w:val="0"/>
                <w:sz w:val="24"/>
                <w:szCs w:val="24"/>
                <w14:ligatures w14:val="none"/>
              </w:rPr>
            </w:pPr>
          </w:p>
        </w:tc>
      </w:tr>
      <w:tr w:rsidR="00CE7963" w:rsidRPr="00E7079B" w14:paraId="73A3269D" w14:textId="77777777" w:rsidTr="00853065">
        <w:trPr>
          <w:trHeight w:val="300"/>
        </w:trPr>
        <w:tc>
          <w:tcPr>
            <w:tcW w:w="3544" w:type="dxa"/>
            <w:tcBorders>
              <w:top w:val="single" w:sz="4" w:space="0" w:color="auto"/>
              <w:left w:val="single" w:sz="4" w:space="0" w:color="auto"/>
              <w:bottom w:val="single" w:sz="4" w:space="0" w:color="auto"/>
              <w:right w:val="single" w:sz="4" w:space="0" w:color="auto"/>
            </w:tcBorders>
            <w:vAlign w:val="bottom"/>
          </w:tcPr>
          <w:p w14:paraId="006271B9" w14:textId="77777777" w:rsidR="00CE7963" w:rsidRPr="00E7079B" w:rsidRDefault="00CE7963" w:rsidP="00853065">
            <w:pP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Papier tektura</w:t>
            </w:r>
          </w:p>
        </w:tc>
        <w:tc>
          <w:tcPr>
            <w:tcW w:w="1842" w:type="dxa"/>
            <w:tcBorders>
              <w:top w:val="single" w:sz="4" w:space="0" w:color="auto"/>
              <w:left w:val="single" w:sz="4" w:space="0" w:color="auto"/>
              <w:bottom w:val="single" w:sz="4" w:space="0" w:color="auto"/>
              <w:right w:val="single" w:sz="4" w:space="0" w:color="auto"/>
            </w:tcBorders>
          </w:tcPr>
          <w:p w14:paraId="5BB167EC"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3FECBEE6"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vAlign w:val="center"/>
          </w:tcPr>
          <w:p w14:paraId="78645092"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3B73FB22"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6B761832"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tcPr>
          <w:p w14:paraId="2C8B35FE" w14:textId="77777777" w:rsidR="00CE7963" w:rsidRPr="00E7079B" w:rsidRDefault="00CE7963" w:rsidP="00853065">
            <w:pPr>
              <w:jc w:val="right"/>
              <w:rPr>
                <w:rFonts w:ascii="Times New Roman" w:hAnsi="Times New Roman" w:cs="Times New Roman"/>
                <w:b/>
                <w:bCs/>
                <w:kern w:val="0"/>
                <w:sz w:val="24"/>
                <w:szCs w:val="24"/>
                <w14:ligatures w14:val="none"/>
              </w:rPr>
            </w:pPr>
          </w:p>
        </w:tc>
      </w:tr>
      <w:tr w:rsidR="00CE7963" w:rsidRPr="00E7079B" w14:paraId="21C68CB6" w14:textId="77777777" w:rsidTr="00853065">
        <w:trPr>
          <w:trHeight w:val="300"/>
        </w:trPr>
        <w:tc>
          <w:tcPr>
            <w:tcW w:w="3544" w:type="dxa"/>
            <w:tcBorders>
              <w:top w:val="single" w:sz="4" w:space="0" w:color="auto"/>
              <w:left w:val="single" w:sz="4" w:space="0" w:color="auto"/>
              <w:bottom w:val="single" w:sz="4" w:space="0" w:color="auto"/>
              <w:right w:val="single" w:sz="4" w:space="0" w:color="auto"/>
            </w:tcBorders>
            <w:vAlign w:val="bottom"/>
          </w:tcPr>
          <w:p w14:paraId="550D50F7" w14:textId="77777777" w:rsidR="00CE7963" w:rsidRPr="00E7079B" w:rsidRDefault="00CE7963" w:rsidP="00853065">
            <w:pP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Tworzywa sztuczne</w:t>
            </w:r>
          </w:p>
        </w:tc>
        <w:tc>
          <w:tcPr>
            <w:tcW w:w="1842" w:type="dxa"/>
            <w:tcBorders>
              <w:top w:val="single" w:sz="4" w:space="0" w:color="auto"/>
              <w:left w:val="single" w:sz="4" w:space="0" w:color="auto"/>
              <w:bottom w:val="single" w:sz="4" w:space="0" w:color="auto"/>
              <w:right w:val="single" w:sz="4" w:space="0" w:color="auto"/>
            </w:tcBorders>
          </w:tcPr>
          <w:p w14:paraId="7AE7FE5A"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3115AEBE"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vAlign w:val="center"/>
          </w:tcPr>
          <w:p w14:paraId="27DD862B"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7870DC9C"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1CCC4755"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tcPr>
          <w:p w14:paraId="63D948B1" w14:textId="77777777" w:rsidR="00CE7963" w:rsidRPr="00E7079B" w:rsidRDefault="00CE7963" w:rsidP="00853065">
            <w:pPr>
              <w:jc w:val="right"/>
              <w:rPr>
                <w:rFonts w:ascii="Times New Roman" w:hAnsi="Times New Roman" w:cs="Times New Roman"/>
                <w:b/>
                <w:bCs/>
                <w:kern w:val="0"/>
                <w:sz w:val="24"/>
                <w:szCs w:val="24"/>
                <w14:ligatures w14:val="none"/>
              </w:rPr>
            </w:pPr>
          </w:p>
        </w:tc>
      </w:tr>
      <w:tr w:rsidR="00CE7963" w:rsidRPr="00E7079B" w14:paraId="340C5C41" w14:textId="77777777" w:rsidTr="00853065">
        <w:trPr>
          <w:trHeight w:val="300"/>
        </w:trPr>
        <w:tc>
          <w:tcPr>
            <w:tcW w:w="3544" w:type="dxa"/>
            <w:tcBorders>
              <w:top w:val="single" w:sz="4" w:space="0" w:color="auto"/>
              <w:left w:val="single" w:sz="4" w:space="0" w:color="auto"/>
              <w:bottom w:val="single" w:sz="4" w:space="0" w:color="auto"/>
              <w:right w:val="single" w:sz="4" w:space="0" w:color="auto"/>
            </w:tcBorders>
            <w:vAlign w:val="bottom"/>
            <w:hideMark/>
          </w:tcPr>
          <w:p w14:paraId="5910F6DC" w14:textId="77777777" w:rsidR="00CE7963" w:rsidRPr="00E7079B" w:rsidRDefault="00CE7963" w:rsidP="00853065">
            <w:pP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Odpady wielkogabarytowe</w:t>
            </w:r>
          </w:p>
        </w:tc>
        <w:tc>
          <w:tcPr>
            <w:tcW w:w="1842" w:type="dxa"/>
            <w:tcBorders>
              <w:top w:val="single" w:sz="4" w:space="0" w:color="auto"/>
              <w:left w:val="single" w:sz="4" w:space="0" w:color="auto"/>
              <w:bottom w:val="single" w:sz="4" w:space="0" w:color="auto"/>
              <w:right w:val="single" w:sz="4" w:space="0" w:color="auto"/>
            </w:tcBorders>
          </w:tcPr>
          <w:p w14:paraId="7ADB4077"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84520AC"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vAlign w:val="center"/>
          </w:tcPr>
          <w:p w14:paraId="1F0341AD"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5AFB3F7F"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73BFC712"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tcPr>
          <w:p w14:paraId="1F44F8E0" w14:textId="77777777" w:rsidR="00CE7963" w:rsidRPr="00E7079B" w:rsidRDefault="00CE7963" w:rsidP="00853065">
            <w:pPr>
              <w:jc w:val="right"/>
              <w:rPr>
                <w:rFonts w:ascii="Times New Roman" w:hAnsi="Times New Roman" w:cs="Times New Roman"/>
                <w:b/>
                <w:bCs/>
                <w:kern w:val="0"/>
                <w:sz w:val="24"/>
                <w:szCs w:val="24"/>
                <w14:ligatures w14:val="none"/>
              </w:rPr>
            </w:pPr>
          </w:p>
        </w:tc>
      </w:tr>
      <w:tr w:rsidR="00CE7963" w:rsidRPr="00E7079B" w14:paraId="43FACFCC" w14:textId="77777777" w:rsidTr="00853065">
        <w:trPr>
          <w:trHeight w:val="300"/>
        </w:trPr>
        <w:tc>
          <w:tcPr>
            <w:tcW w:w="3544" w:type="dxa"/>
            <w:tcBorders>
              <w:top w:val="single" w:sz="4" w:space="0" w:color="auto"/>
              <w:left w:val="single" w:sz="4" w:space="0" w:color="auto"/>
              <w:bottom w:val="single" w:sz="4" w:space="0" w:color="auto"/>
              <w:right w:val="single" w:sz="4" w:space="0" w:color="auto"/>
            </w:tcBorders>
            <w:vAlign w:val="bottom"/>
          </w:tcPr>
          <w:p w14:paraId="7B48B764" w14:textId="77777777" w:rsidR="00CE7963" w:rsidRPr="00E7079B" w:rsidRDefault="00CE7963" w:rsidP="00853065">
            <w:pP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Inne nie wymienione frakcje zbierane w sposób selektywny (popiół)</w:t>
            </w:r>
          </w:p>
        </w:tc>
        <w:tc>
          <w:tcPr>
            <w:tcW w:w="1842" w:type="dxa"/>
            <w:tcBorders>
              <w:top w:val="single" w:sz="4" w:space="0" w:color="auto"/>
              <w:left w:val="single" w:sz="4" w:space="0" w:color="auto"/>
              <w:bottom w:val="single" w:sz="4" w:space="0" w:color="auto"/>
              <w:right w:val="single" w:sz="4" w:space="0" w:color="auto"/>
            </w:tcBorders>
          </w:tcPr>
          <w:p w14:paraId="2FB06613"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1D48C34B"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vAlign w:val="center"/>
          </w:tcPr>
          <w:p w14:paraId="0B78C64D"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335C3856"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73EA1634"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tcPr>
          <w:p w14:paraId="7662B65C" w14:textId="77777777" w:rsidR="00CE7963" w:rsidRPr="00E7079B" w:rsidRDefault="00CE7963" w:rsidP="00853065">
            <w:pPr>
              <w:jc w:val="right"/>
              <w:rPr>
                <w:rFonts w:ascii="Times New Roman" w:hAnsi="Times New Roman" w:cs="Times New Roman"/>
                <w:b/>
                <w:bCs/>
                <w:kern w:val="0"/>
                <w:sz w:val="24"/>
                <w:szCs w:val="24"/>
                <w14:ligatures w14:val="none"/>
              </w:rPr>
            </w:pPr>
          </w:p>
        </w:tc>
      </w:tr>
      <w:tr w:rsidR="00CE7963" w:rsidRPr="00E7079B" w14:paraId="572849AB" w14:textId="77777777" w:rsidTr="00853065">
        <w:trPr>
          <w:trHeight w:val="300"/>
        </w:trPr>
        <w:tc>
          <w:tcPr>
            <w:tcW w:w="3544" w:type="dxa"/>
            <w:tcBorders>
              <w:top w:val="single" w:sz="4" w:space="0" w:color="auto"/>
              <w:left w:val="single" w:sz="4" w:space="0" w:color="auto"/>
              <w:bottom w:val="single" w:sz="4" w:space="0" w:color="auto"/>
              <w:right w:val="single" w:sz="4" w:space="0" w:color="auto"/>
            </w:tcBorders>
            <w:vAlign w:val="bottom"/>
            <w:hideMark/>
          </w:tcPr>
          <w:p w14:paraId="0802A000" w14:textId="77777777" w:rsidR="00CE7963" w:rsidRPr="00E7079B" w:rsidRDefault="00CE7963" w:rsidP="00853065">
            <w:pP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Przeterminowane leki</w:t>
            </w:r>
          </w:p>
        </w:tc>
        <w:tc>
          <w:tcPr>
            <w:tcW w:w="1842" w:type="dxa"/>
            <w:tcBorders>
              <w:top w:val="single" w:sz="4" w:space="0" w:color="auto"/>
              <w:left w:val="single" w:sz="4" w:space="0" w:color="auto"/>
              <w:bottom w:val="single" w:sz="4" w:space="0" w:color="auto"/>
              <w:right w:val="single" w:sz="4" w:space="0" w:color="auto"/>
            </w:tcBorders>
          </w:tcPr>
          <w:p w14:paraId="67C0E023"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6D638B22"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vAlign w:val="center"/>
          </w:tcPr>
          <w:p w14:paraId="1EDD9130"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35179F67"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664AF866"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tcPr>
          <w:p w14:paraId="652853EB" w14:textId="77777777" w:rsidR="00CE7963" w:rsidRPr="00E7079B" w:rsidRDefault="00CE7963" w:rsidP="00853065">
            <w:pPr>
              <w:jc w:val="right"/>
              <w:rPr>
                <w:rFonts w:ascii="Times New Roman" w:hAnsi="Times New Roman" w:cs="Times New Roman"/>
                <w:b/>
                <w:bCs/>
                <w:kern w:val="0"/>
                <w:sz w:val="24"/>
                <w:szCs w:val="24"/>
                <w14:ligatures w14:val="none"/>
              </w:rPr>
            </w:pPr>
          </w:p>
        </w:tc>
      </w:tr>
      <w:tr w:rsidR="00CE7963" w:rsidRPr="00E7079B" w14:paraId="6F16D547" w14:textId="77777777" w:rsidTr="00853065">
        <w:trPr>
          <w:trHeight w:val="300"/>
        </w:trPr>
        <w:tc>
          <w:tcPr>
            <w:tcW w:w="3544" w:type="dxa"/>
            <w:tcBorders>
              <w:top w:val="single" w:sz="4" w:space="0" w:color="auto"/>
              <w:left w:val="single" w:sz="4" w:space="0" w:color="auto"/>
              <w:bottom w:val="single" w:sz="4" w:space="0" w:color="auto"/>
              <w:right w:val="single" w:sz="4" w:space="0" w:color="auto"/>
            </w:tcBorders>
            <w:vAlign w:val="bottom"/>
            <w:hideMark/>
          </w:tcPr>
          <w:p w14:paraId="3F9F0328" w14:textId="77777777" w:rsidR="00CE7963" w:rsidRPr="00E7079B" w:rsidRDefault="00CE7963" w:rsidP="00853065">
            <w:pP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Odpady budowlane i poremontowe</w:t>
            </w:r>
          </w:p>
        </w:tc>
        <w:tc>
          <w:tcPr>
            <w:tcW w:w="1842" w:type="dxa"/>
            <w:tcBorders>
              <w:top w:val="single" w:sz="4" w:space="0" w:color="auto"/>
              <w:left w:val="single" w:sz="4" w:space="0" w:color="auto"/>
              <w:bottom w:val="single" w:sz="4" w:space="0" w:color="auto"/>
              <w:right w:val="single" w:sz="4" w:space="0" w:color="auto"/>
            </w:tcBorders>
          </w:tcPr>
          <w:p w14:paraId="5248EDCC"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52D783E6"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vAlign w:val="center"/>
          </w:tcPr>
          <w:p w14:paraId="30EBF1C3"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66A68C32"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1E5D4983"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tcPr>
          <w:p w14:paraId="7BD9D6EA" w14:textId="77777777" w:rsidR="00CE7963" w:rsidRPr="00E7079B" w:rsidRDefault="00CE7963" w:rsidP="00853065">
            <w:pPr>
              <w:jc w:val="right"/>
              <w:rPr>
                <w:rFonts w:ascii="Times New Roman" w:hAnsi="Times New Roman" w:cs="Times New Roman"/>
                <w:b/>
                <w:bCs/>
                <w:kern w:val="0"/>
                <w:sz w:val="24"/>
                <w:szCs w:val="24"/>
                <w14:ligatures w14:val="none"/>
              </w:rPr>
            </w:pPr>
          </w:p>
        </w:tc>
      </w:tr>
      <w:tr w:rsidR="00CE7963" w:rsidRPr="00E7079B" w14:paraId="5BBCA9C5" w14:textId="77777777" w:rsidTr="00853065">
        <w:trPr>
          <w:trHeight w:val="300"/>
        </w:trPr>
        <w:tc>
          <w:tcPr>
            <w:tcW w:w="3544" w:type="dxa"/>
            <w:tcBorders>
              <w:top w:val="single" w:sz="4" w:space="0" w:color="auto"/>
              <w:left w:val="single" w:sz="4" w:space="0" w:color="auto"/>
              <w:bottom w:val="single" w:sz="4" w:space="0" w:color="auto"/>
              <w:right w:val="single" w:sz="4" w:space="0" w:color="auto"/>
            </w:tcBorders>
            <w:vAlign w:val="bottom"/>
            <w:hideMark/>
          </w:tcPr>
          <w:p w14:paraId="5A00F1D0" w14:textId="77777777" w:rsidR="00CE7963" w:rsidRPr="00E7079B" w:rsidRDefault="00CE7963" w:rsidP="00853065">
            <w:pP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t>Odpady komunalne niewymienione w innych podgrupach</w:t>
            </w:r>
          </w:p>
        </w:tc>
        <w:tc>
          <w:tcPr>
            <w:tcW w:w="1842" w:type="dxa"/>
            <w:tcBorders>
              <w:top w:val="single" w:sz="4" w:space="0" w:color="auto"/>
              <w:left w:val="single" w:sz="4" w:space="0" w:color="auto"/>
              <w:bottom w:val="single" w:sz="4" w:space="0" w:color="auto"/>
              <w:right w:val="single" w:sz="4" w:space="0" w:color="auto"/>
            </w:tcBorders>
          </w:tcPr>
          <w:p w14:paraId="71499D7D"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tcPr>
          <w:p w14:paraId="302BB7F3"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vAlign w:val="center"/>
          </w:tcPr>
          <w:p w14:paraId="183CC2B7"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6E06AD5C"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11359C2F"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tcPr>
          <w:p w14:paraId="50B570FE" w14:textId="77777777" w:rsidR="00CE7963" w:rsidRPr="00E7079B" w:rsidRDefault="00CE7963" w:rsidP="00853065">
            <w:pPr>
              <w:jc w:val="right"/>
              <w:rPr>
                <w:rFonts w:ascii="Times New Roman" w:hAnsi="Times New Roman" w:cs="Times New Roman"/>
                <w:b/>
                <w:bCs/>
                <w:kern w:val="0"/>
                <w:sz w:val="24"/>
                <w:szCs w:val="24"/>
                <w14:ligatures w14:val="none"/>
              </w:rPr>
            </w:pPr>
          </w:p>
        </w:tc>
      </w:tr>
      <w:tr w:rsidR="00CE7963" w:rsidRPr="00E7079B" w14:paraId="4D694A39" w14:textId="77777777" w:rsidTr="00853065">
        <w:trPr>
          <w:trHeight w:val="300"/>
        </w:trPr>
        <w:tc>
          <w:tcPr>
            <w:tcW w:w="3544" w:type="dxa"/>
            <w:tcBorders>
              <w:top w:val="single" w:sz="4" w:space="0" w:color="auto"/>
              <w:left w:val="single" w:sz="4" w:space="0" w:color="auto"/>
              <w:bottom w:val="single" w:sz="4" w:space="0" w:color="auto"/>
              <w:right w:val="single" w:sz="4" w:space="0" w:color="auto"/>
            </w:tcBorders>
            <w:vAlign w:val="bottom"/>
            <w:hideMark/>
          </w:tcPr>
          <w:p w14:paraId="6FC9E12D" w14:textId="77777777" w:rsidR="00CE7963" w:rsidRPr="00E7079B" w:rsidRDefault="00CE7963" w:rsidP="00853065">
            <w:pPr>
              <w:rPr>
                <w:rFonts w:ascii="Times New Roman" w:hAnsi="Times New Roman" w:cs="Times New Roman"/>
                <w:kern w:val="0"/>
                <w:sz w:val="24"/>
                <w:szCs w:val="24"/>
                <w14:ligatures w14:val="none"/>
              </w:rPr>
            </w:pPr>
            <w:r w:rsidRPr="00E7079B">
              <w:rPr>
                <w:rFonts w:ascii="Times New Roman" w:hAnsi="Times New Roman" w:cs="Times New Roman"/>
                <w:kern w:val="0"/>
                <w:sz w:val="24"/>
                <w:szCs w:val="24"/>
                <w14:ligatures w14:val="none"/>
              </w:rPr>
              <w:lastRenderedPageBreak/>
              <w:t>RAZEM</w:t>
            </w:r>
          </w:p>
        </w:tc>
        <w:tc>
          <w:tcPr>
            <w:tcW w:w="1842" w:type="dxa"/>
            <w:tcBorders>
              <w:top w:val="single" w:sz="4" w:space="0" w:color="auto"/>
              <w:left w:val="single" w:sz="4" w:space="0" w:color="auto"/>
              <w:bottom w:val="single" w:sz="4" w:space="0" w:color="auto"/>
              <w:right w:val="single" w:sz="4" w:space="0" w:color="auto"/>
            </w:tcBorders>
          </w:tcPr>
          <w:p w14:paraId="2ED069CB"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shd w:val="clear" w:color="auto" w:fill="E7E6E6" w:themeFill="background2"/>
          </w:tcPr>
          <w:p w14:paraId="0C7760B3"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84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C55F3C"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0E36114"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1703" w:type="dxa"/>
            <w:tcBorders>
              <w:top w:val="single" w:sz="4" w:space="0" w:color="auto"/>
              <w:left w:val="single" w:sz="4" w:space="0" w:color="auto"/>
              <w:bottom w:val="single" w:sz="4" w:space="0" w:color="auto"/>
              <w:right w:val="single" w:sz="4" w:space="0" w:color="auto"/>
            </w:tcBorders>
            <w:vAlign w:val="center"/>
          </w:tcPr>
          <w:p w14:paraId="0E1025C5" w14:textId="77777777" w:rsidR="00CE7963" w:rsidRPr="00E7079B" w:rsidRDefault="00CE7963" w:rsidP="00853065">
            <w:pPr>
              <w:jc w:val="right"/>
              <w:rPr>
                <w:rFonts w:ascii="Times New Roman" w:hAnsi="Times New Roman" w:cs="Times New Roman"/>
                <w:b/>
                <w:bCs/>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tcPr>
          <w:p w14:paraId="1C85A074" w14:textId="77777777" w:rsidR="00CE7963" w:rsidRPr="00E7079B" w:rsidRDefault="00CE7963" w:rsidP="00853065">
            <w:pPr>
              <w:jc w:val="right"/>
              <w:rPr>
                <w:rFonts w:ascii="Times New Roman" w:hAnsi="Times New Roman" w:cs="Times New Roman"/>
                <w:b/>
                <w:bCs/>
                <w:kern w:val="0"/>
                <w:sz w:val="24"/>
                <w:szCs w:val="24"/>
                <w14:ligatures w14:val="none"/>
              </w:rPr>
            </w:pPr>
          </w:p>
        </w:tc>
      </w:tr>
    </w:tbl>
    <w:p w14:paraId="5B513C81" w14:textId="77777777" w:rsidR="00CE7963" w:rsidRPr="00E7079B" w:rsidRDefault="00CE7963" w:rsidP="00CE7963">
      <w:pPr>
        <w:jc w:val="right"/>
        <w:rPr>
          <w:rFonts w:ascii="Times New Roman" w:eastAsia="Times New Roman" w:hAnsi="Times New Roman" w:cs="Times New Roman"/>
          <w:b/>
          <w:kern w:val="0"/>
          <w:sz w:val="24"/>
          <w:szCs w:val="24"/>
          <w:lang w:eastAsia="pl-PL"/>
          <w14:ligatures w14:val="none"/>
        </w:rPr>
      </w:pPr>
    </w:p>
    <w:p w14:paraId="568B0BDC"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Uwagi  Wykonawcy</w:t>
      </w:r>
    </w:p>
    <w:p w14:paraId="2F52DF73"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1953012B"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20607F8D"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310A0F27"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Załączniki (karty przekazania odpadu, kwity wagowe itp.)</w:t>
      </w:r>
    </w:p>
    <w:p w14:paraId="69F41738"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542BA732" w14:textId="77777777" w:rsidR="00CE7963"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4"/>
        <w:gridCol w:w="2621"/>
        <w:gridCol w:w="2409"/>
        <w:gridCol w:w="2268"/>
      </w:tblGrid>
      <w:tr w:rsidR="00353248" w:rsidRPr="00353248" w14:paraId="030B0830" w14:textId="77777777" w:rsidTr="00E511D1">
        <w:trPr>
          <w:trHeight w:val="1859"/>
        </w:trPr>
        <w:tc>
          <w:tcPr>
            <w:tcW w:w="1774" w:type="dxa"/>
          </w:tcPr>
          <w:p w14:paraId="0CDD838D"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Nazwa pojazdu:</w:t>
            </w:r>
          </w:p>
          <w:p w14:paraId="290C77D7"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5E5E2EBF"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Model pojazdu:</w:t>
            </w:r>
          </w:p>
          <w:p w14:paraId="5E3445B4"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1662EEF2" w14:textId="77777777" w:rsid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Nr rejestracyjny pojazdu:</w:t>
            </w:r>
          </w:p>
          <w:p w14:paraId="33F157FD"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71D710BC" w14:textId="77777777" w:rsidR="00006B65" w:rsidRPr="00006B65" w:rsidRDefault="00006B65" w:rsidP="00006B65">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006B65">
              <w:rPr>
                <w:rFonts w:ascii="Times New Roman" w:eastAsia="SimSun" w:hAnsi="Times New Roman" w:cs="Times New Roman"/>
                <w:bCs/>
                <w:kern w:val="3"/>
                <w:sz w:val="24"/>
                <w:szCs w:val="24"/>
                <w:lang w:bidi="hi-IN"/>
                <w14:ligatures w14:val="none"/>
              </w:rPr>
              <w:t>Rodzaj napędu pojazdu:</w:t>
            </w:r>
          </w:p>
          <w:p w14:paraId="61146226" w14:textId="77777777" w:rsidR="00006B65" w:rsidRPr="00353248"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6C758A9C"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tc>
        <w:tc>
          <w:tcPr>
            <w:tcW w:w="2621" w:type="dxa"/>
          </w:tcPr>
          <w:p w14:paraId="7453748F"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40AB95C0"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119CADB6"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42C0D31E"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22C6EDDF" w14:textId="77777777" w:rsid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56996D3D"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4D51854D"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30260A29"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7A7001FB" w14:textId="3E6089BB" w:rsidR="00006B65" w:rsidRPr="00353248"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tc>
        <w:tc>
          <w:tcPr>
            <w:tcW w:w="2409" w:type="dxa"/>
          </w:tcPr>
          <w:p w14:paraId="36090374"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12D649FE"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41E14860"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7AA26011"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1080E5E8" w14:textId="77777777" w:rsid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7FCCF25A"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179F0DBC"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36DF66DC"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424C5A2C" w14:textId="6765FCEF" w:rsidR="00006B65" w:rsidRPr="00353248"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tc>
        <w:tc>
          <w:tcPr>
            <w:tcW w:w="2268" w:type="dxa"/>
          </w:tcPr>
          <w:p w14:paraId="062C1657"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6461BE9A"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14DA003A"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0A47623A" w14:textId="77777777" w:rsidR="00353248" w:rsidRP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044A152C" w14:textId="77777777" w:rsidR="00353248" w:rsidRDefault="00353248"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p w14:paraId="091F1A58"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51C35D5A"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2DEDF7A8" w14:textId="77777777" w:rsidR="00006B65"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6F90048A" w14:textId="1D42C266" w:rsidR="00006B65" w:rsidRPr="00353248" w:rsidRDefault="00006B65" w:rsidP="00353248">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353248">
              <w:rPr>
                <w:rFonts w:ascii="Times New Roman" w:eastAsia="SimSun" w:hAnsi="Times New Roman" w:cs="Times New Roman"/>
                <w:bCs/>
                <w:kern w:val="3"/>
                <w:sz w:val="24"/>
                <w:szCs w:val="24"/>
                <w:lang w:bidi="hi-IN"/>
                <w14:ligatures w14:val="none"/>
              </w:rPr>
              <w:t>…………………</w:t>
            </w:r>
          </w:p>
        </w:tc>
      </w:tr>
    </w:tbl>
    <w:p w14:paraId="3E6328F7" w14:textId="77777777" w:rsidR="00353248" w:rsidRPr="00E7079B" w:rsidRDefault="00353248"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243DC62E" w14:textId="77777777" w:rsidR="00353248" w:rsidRDefault="00353248" w:rsidP="00CE7963">
      <w:pPr>
        <w:suppressAutoHyphens/>
        <w:spacing w:after="0" w:line="240" w:lineRule="auto"/>
        <w:ind w:left="4248" w:right="-228" w:firstLine="708"/>
        <w:jc w:val="right"/>
        <w:rPr>
          <w:rFonts w:ascii="Times New Roman" w:eastAsia="Times New Roman" w:hAnsi="Times New Roman" w:cs="Times New Roman"/>
          <w:bCs/>
          <w:kern w:val="0"/>
          <w:sz w:val="24"/>
          <w:szCs w:val="24"/>
          <w:lang w:eastAsia="pl-PL"/>
          <w14:ligatures w14:val="none"/>
        </w:rPr>
      </w:pPr>
    </w:p>
    <w:p w14:paraId="2775C2D0" w14:textId="77777777" w:rsidR="00353248" w:rsidRDefault="00353248" w:rsidP="00CE7963">
      <w:pPr>
        <w:suppressAutoHyphens/>
        <w:spacing w:after="0" w:line="240" w:lineRule="auto"/>
        <w:ind w:left="4248" w:right="-228" w:firstLine="708"/>
        <w:jc w:val="right"/>
        <w:rPr>
          <w:rFonts w:ascii="Times New Roman" w:eastAsia="Times New Roman" w:hAnsi="Times New Roman" w:cs="Times New Roman"/>
          <w:bCs/>
          <w:kern w:val="0"/>
          <w:sz w:val="24"/>
          <w:szCs w:val="24"/>
          <w:lang w:eastAsia="pl-PL"/>
          <w14:ligatures w14:val="none"/>
        </w:rPr>
      </w:pPr>
    </w:p>
    <w:p w14:paraId="29D58321" w14:textId="77777777" w:rsidR="00353248" w:rsidRDefault="00353248" w:rsidP="00CE7963">
      <w:pPr>
        <w:suppressAutoHyphens/>
        <w:spacing w:after="0" w:line="240" w:lineRule="auto"/>
        <w:ind w:left="4248" w:right="-228" w:firstLine="708"/>
        <w:jc w:val="right"/>
        <w:rPr>
          <w:rFonts w:ascii="Times New Roman" w:eastAsia="Times New Roman" w:hAnsi="Times New Roman" w:cs="Times New Roman"/>
          <w:bCs/>
          <w:kern w:val="0"/>
          <w:sz w:val="24"/>
          <w:szCs w:val="24"/>
          <w:lang w:eastAsia="pl-PL"/>
          <w14:ligatures w14:val="none"/>
        </w:rPr>
      </w:pPr>
    </w:p>
    <w:p w14:paraId="4AD2BFB0" w14:textId="77777777" w:rsidR="00353248" w:rsidRDefault="00353248" w:rsidP="00CE7963">
      <w:pPr>
        <w:suppressAutoHyphens/>
        <w:spacing w:after="0" w:line="240" w:lineRule="auto"/>
        <w:ind w:left="4248" w:right="-228" w:firstLine="708"/>
        <w:jc w:val="right"/>
        <w:rPr>
          <w:rFonts w:ascii="Times New Roman" w:eastAsia="Times New Roman" w:hAnsi="Times New Roman" w:cs="Times New Roman"/>
          <w:bCs/>
          <w:kern w:val="0"/>
          <w:sz w:val="24"/>
          <w:szCs w:val="24"/>
          <w:lang w:eastAsia="pl-PL"/>
          <w14:ligatures w14:val="none"/>
        </w:rPr>
      </w:pPr>
    </w:p>
    <w:p w14:paraId="24F631F7" w14:textId="77777777" w:rsidR="00353248" w:rsidRDefault="00353248" w:rsidP="00CE7963">
      <w:pPr>
        <w:suppressAutoHyphens/>
        <w:spacing w:after="0" w:line="240" w:lineRule="auto"/>
        <w:ind w:left="4248" w:right="-228" w:firstLine="708"/>
        <w:jc w:val="right"/>
        <w:rPr>
          <w:rFonts w:ascii="Times New Roman" w:eastAsia="Times New Roman" w:hAnsi="Times New Roman" w:cs="Times New Roman"/>
          <w:bCs/>
          <w:kern w:val="0"/>
          <w:sz w:val="24"/>
          <w:szCs w:val="24"/>
          <w:lang w:eastAsia="pl-PL"/>
          <w14:ligatures w14:val="none"/>
        </w:rPr>
      </w:pPr>
    </w:p>
    <w:p w14:paraId="34297288" w14:textId="77777777" w:rsidR="00353248" w:rsidRDefault="00353248" w:rsidP="00CE7963">
      <w:pPr>
        <w:suppressAutoHyphens/>
        <w:spacing w:after="0" w:line="240" w:lineRule="auto"/>
        <w:ind w:left="4248" w:right="-228" w:firstLine="708"/>
        <w:jc w:val="right"/>
        <w:rPr>
          <w:rFonts w:ascii="Times New Roman" w:eastAsia="Times New Roman" w:hAnsi="Times New Roman" w:cs="Times New Roman"/>
          <w:bCs/>
          <w:kern w:val="0"/>
          <w:sz w:val="24"/>
          <w:szCs w:val="24"/>
          <w:lang w:eastAsia="pl-PL"/>
          <w14:ligatures w14:val="none"/>
        </w:rPr>
      </w:pPr>
    </w:p>
    <w:p w14:paraId="7CCDDF87" w14:textId="77777777" w:rsidR="00353248" w:rsidRDefault="00353248" w:rsidP="00CE7963">
      <w:pPr>
        <w:suppressAutoHyphens/>
        <w:spacing w:after="0" w:line="240" w:lineRule="auto"/>
        <w:ind w:left="4248" w:right="-228" w:firstLine="708"/>
        <w:jc w:val="right"/>
        <w:rPr>
          <w:rFonts w:ascii="Times New Roman" w:eastAsia="Times New Roman" w:hAnsi="Times New Roman" w:cs="Times New Roman"/>
          <w:bCs/>
          <w:kern w:val="0"/>
          <w:sz w:val="24"/>
          <w:szCs w:val="24"/>
          <w:lang w:eastAsia="pl-PL"/>
          <w14:ligatures w14:val="none"/>
        </w:rPr>
      </w:pPr>
    </w:p>
    <w:p w14:paraId="29B9F990" w14:textId="351B8BC5" w:rsidR="00CE7963" w:rsidRPr="00E7079B" w:rsidRDefault="00CE7963" w:rsidP="00CE7963">
      <w:pPr>
        <w:suppressAutoHyphens/>
        <w:spacing w:after="0" w:line="240" w:lineRule="auto"/>
        <w:ind w:left="4248" w:right="-228" w:firstLine="708"/>
        <w:jc w:val="right"/>
        <w:rPr>
          <w:rFonts w:ascii="Times New Roman" w:eastAsia="Times New Roman" w:hAnsi="Times New Roman" w:cs="Times New Roman"/>
          <w:bCs/>
          <w:kern w:val="0"/>
          <w:sz w:val="24"/>
          <w:szCs w:val="24"/>
          <w:lang w:eastAsia="pl-PL"/>
          <w14:ligatures w14:val="none"/>
        </w:rPr>
      </w:pPr>
      <w:r w:rsidRPr="00E7079B">
        <w:rPr>
          <w:rFonts w:ascii="Times New Roman" w:eastAsia="Times New Roman" w:hAnsi="Times New Roman" w:cs="Times New Roman"/>
          <w:bCs/>
          <w:kern w:val="0"/>
          <w:sz w:val="24"/>
          <w:szCs w:val="24"/>
          <w:lang w:eastAsia="pl-PL"/>
          <w14:ligatures w14:val="none"/>
        </w:rPr>
        <w:t>.....................................................................................................</w:t>
      </w:r>
    </w:p>
    <w:p w14:paraId="5EA7DF54" w14:textId="77777777" w:rsidR="00CE7963" w:rsidRPr="00E7079B" w:rsidRDefault="00CE7963" w:rsidP="00CE7963">
      <w:pPr>
        <w:suppressAutoHyphens/>
        <w:spacing w:after="0" w:line="240" w:lineRule="auto"/>
        <w:ind w:right="72"/>
        <w:jc w:val="right"/>
        <w:rPr>
          <w:rFonts w:ascii="Times New Roman" w:eastAsia="Times New Roman" w:hAnsi="Times New Roman" w:cs="Times New Roman"/>
          <w:bCs/>
          <w:i/>
          <w:kern w:val="0"/>
          <w:sz w:val="24"/>
          <w:szCs w:val="24"/>
          <w:lang w:eastAsia="pl-PL"/>
          <w14:ligatures w14:val="none"/>
        </w:rPr>
      </w:pPr>
      <w:r w:rsidRPr="00E7079B">
        <w:rPr>
          <w:rFonts w:ascii="Times New Roman" w:eastAsia="Times New Roman" w:hAnsi="Times New Roman" w:cs="Times New Roman"/>
          <w:bCs/>
          <w:i/>
          <w:kern w:val="0"/>
          <w:sz w:val="24"/>
          <w:szCs w:val="24"/>
          <w:lang w:eastAsia="pl-PL"/>
          <w14:ligatures w14:val="none"/>
        </w:rPr>
        <w:t xml:space="preserve">Podpis upoważnionego przedstawiciela Wykonawcy </w:t>
      </w:r>
    </w:p>
    <w:p w14:paraId="692F876F"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2238C518" w14:textId="77777777" w:rsidR="00353248" w:rsidRDefault="00353248"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237E7CF6" w14:textId="77777777" w:rsidR="00353248" w:rsidRDefault="00353248"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1CDF8B55" w14:textId="77777777" w:rsidR="00353248" w:rsidRDefault="00353248"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74E26393" w14:textId="77777777" w:rsidR="00FF4A06" w:rsidRDefault="00FF4A06"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5F6B9912" w14:textId="040953D9"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Uwagi Zamawiającego</w:t>
      </w:r>
    </w:p>
    <w:p w14:paraId="3DDC2905"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421E8AB8"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28BC8FE2"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64E89F2D"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Akceptacja/ Brak akceptacji złożonego sprawozdania i przekazanie do poprawy z następujących powodów</w:t>
      </w:r>
    </w:p>
    <w:p w14:paraId="4B2F6587"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7456C042"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3F1AAA79"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Naliczone kary ........................................</w:t>
      </w:r>
    </w:p>
    <w:p w14:paraId="7D0ABF97"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p>
    <w:p w14:paraId="206509AE"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Zaakceptowana przez Zamawiającego kwota do wypłaty</w:t>
      </w:r>
    </w:p>
    <w:p w14:paraId="5F311B92" w14:textId="77777777" w:rsidR="00CE7963" w:rsidRPr="00E7079B" w:rsidRDefault="00CE7963" w:rsidP="00CE7963">
      <w:pPr>
        <w:widowControl w:val="0"/>
        <w:suppressAutoHyphens/>
        <w:autoSpaceDN w:val="0"/>
        <w:spacing w:after="0" w:line="240" w:lineRule="auto"/>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79FB9530" w14:textId="77777777" w:rsidR="00CE7963" w:rsidRPr="00E7079B" w:rsidRDefault="00CE7963" w:rsidP="00CE7963">
      <w:pPr>
        <w:widowControl w:val="0"/>
        <w:suppressAutoHyphens/>
        <w:autoSpaceDN w:val="0"/>
        <w:spacing w:after="0" w:line="240" w:lineRule="auto"/>
        <w:jc w:val="right"/>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w:t>
      </w:r>
    </w:p>
    <w:p w14:paraId="43975AE2" w14:textId="77777777" w:rsidR="00CE7963" w:rsidRPr="00E7079B" w:rsidRDefault="00CE7963" w:rsidP="00CE7963">
      <w:pPr>
        <w:widowControl w:val="0"/>
        <w:suppressAutoHyphens/>
        <w:autoSpaceDN w:val="0"/>
        <w:spacing w:after="0" w:line="240" w:lineRule="auto"/>
        <w:jc w:val="right"/>
        <w:textAlignment w:val="baseline"/>
        <w:rPr>
          <w:rFonts w:ascii="Times New Roman" w:eastAsia="SimSun" w:hAnsi="Times New Roman" w:cs="Times New Roman"/>
          <w:bCs/>
          <w:kern w:val="3"/>
          <w:sz w:val="24"/>
          <w:szCs w:val="24"/>
          <w:lang w:bidi="hi-IN"/>
          <w14:ligatures w14:val="none"/>
        </w:rPr>
      </w:pPr>
      <w:r w:rsidRPr="00E7079B">
        <w:rPr>
          <w:rFonts w:ascii="Times New Roman" w:eastAsia="SimSun" w:hAnsi="Times New Roman" w:cs="Times New Roman"/>
          <w:bCs/>
          <w:kern w:val="3"/>
          <w:sz w:val="24"/>
          <w:szCs w:val="24"/>
          <w:lang w:bidi="hi-IN"/>
          <w14:ligatures w14:val="none"/>
        </w:rPr>
        <w:t>Data i podpis Zamawiającego</w:t>
      </w:r>
    </w:p>
    <w:p w14:paraId="43F89B9F" w14:textId="77777777" w:rsidR="00E46755" w:rsidRDefault="00E46755" w:rsidP="00CE7963">
      <w:pPr>
        <w:keepNext/>
        <w:suppressAutoHyphens/>
        <w:spacing w:after="0" w:line="240" w:lineRule="auto"/>
        <w:jc w:val="both"/>
        <w:outlineLvl w:val="4"/>
      </w:pPr>
    </w:p>
    <w:sectPr w:rsidR="00E46755" w:rsidSect="00E46755">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C89048" w14:textId="77777777" w:rsidR="00DE7789" w:rsidRDefault="00DE7789" w:rsidP="00E7079B">
      <w:pPr>
        <w:spacing w:after="0" w:line="240" w:lineRule="auto"/>
      </w:pPr>
      <w:r>
        <w:separator/>
      </w:r>
    </w:p>
  </w:endnote>
  <w:endnote w:type="continuationSeparator" w:id="0">
    <w:p w14:paraId="448DDD47" w14:textId="77777777" w:rsidR="00DE7789" w:rsidRDefault="00DE7789" w:rsidP="00E707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 'Arial Unicode M">
    <w:charset w:val="00"/>
    <w:family w:val="auto"/>
    <w:pitch w:val="default"/>
  </w:font>
  <w:font w:name="Questrial">
    <w:charset w:val="EE"/>
    <w:family w:val="auto"/>
    <w:pitch w:val="variable"/>
    <w:sig w:usb0="E00002FF" w:usb1="4000201F" w:usb2="08000029"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73113505"/>
      <w:docPartObj>
        <w:docPartGallery w:val="Page Numbers (Bottom of Page)"/>
        <w:docPartUnique/>
      </w:docPartObj>
    </w:sdtPr>
    <w:sdtContent>
      <w:p w14:paraId="75C1D973" w14:textId="2BEC24DD" w:rsidR="00774040" w:rsidRDefault="00774040">
        <w:pPr>
          <w:pStyle w:val="Stopka"/>
          <w:jc w:val="right"/>
        </w:pPr>
        <w:r>
          <w:fldChar w:fldCharType="begin"/>
        </w:r>
        <w:r>
          <w:instrText>PAGE   \* MERGEFORMAT</w:instrText>
        </w:r>
        <w:r>
          <w:fldChar w:fldCharType="separate"/>
        </w:r>
        <w:r>
          <w:t>2</w:t>
        </w:r>
        <w:r>
          <w:fldChar w:fldCharType="end"/>
        </w:r>
      </w:p>
    </w:sdtContent>
  </w:sdt>
  <w:p w14:paraId="621D60DA" w14:textId="77777777" w:rsidR="00774040" w:rsidRDefault="0077404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66B23B" w14:textId="77777777" w:rsidR="00DE7789" w:rsidRDefault="00DE7789" w:rsidP="00E7079B">
      <w:pPr>
        <w:spacing w:after="0" w:line="240" w:lineRule="auto"/>
      </w:pPr>
      <w:r>
        <w:separator/>
      </w:r>
    </w:p>
  </w:footnote>
  <w:footnote w:type="continuationSeparator" w:id="0">
    <w:p w14:paraId="4C5074DD" w14:textId="77777777" w:rsidR="00DE7789" w:rsidRDefault="00DE7789" w:rsidP="00E7079B">
      <w:pPr>
        <w:spacing w:after="0" w:line="240" w:lineRule="auto"/>
      </w:pPr>
      <w:r>
        <w:continuationSeparator/>
      </w:r>
    </w:p>
  </w:footnote>
  <w:footnote w:id="1">
    <w:p w14:paraId="1C2FD892" w14:textId="77777777" w:rsidR="00E7079B" w:rsidRDefault="00E7079B" w:rsidP="00E7079B">
      <w:pPr>
        <w:pStyle w:val="Tekstprzypisudolnego"/>
      </w:pPr>
      <w:r>
        <w:rPr>
          <w:rStyle w:val="Odwoanieprzypisudolnego"/>
        </w:rPr>
        <w:footnoteRef/>
      </w:r>
      <w:r>
        <w:t xml:space="preserve"> Wybrać zakres, w którego dotyczy umowa.</w:t>
      </w:r>
    </w:p>
  </w:footnote>
  <w:footnote w:id="2">
    <w:p w14:paraId="3B23C360" w14:textId="76C58DC0" w:rsidR="00E95BDE" w:rsidRDefault="00E95BDE">
      <w:pPr>
        <w:pStyle w:val="Tekstprzypisudolnego"/>
      </w:pPr>
      <w:r>
        <w:rPr>
          <w:rStyle w:val="Odwoanieprzypisudolnego"/>
        </w:rPr>
        <w:footnoteRef/>
      </w:r>
      <w:r>
        <w:t xml:space="preserve"> Dotyczy części 1 i 3 </w:t>
      </w:r>
    </w:p>
  </w:footnote>
  <w:footnote w:id="3">
    <w:p w14:paraId="7B94F473" w14:textId="10DA57EC" w:rsidR="00E95BDE" w:rsidRDefault="00E95BDE">
      <w:pPr>
        <w:pStyle w:val="Tekstprzypisudolnego"/>
      </w:pPr>
      <w:r>
        <w:rPr>
          <w:rStyle w:val="Odwoanieprzypisudolnego"/>
        </w:rPr>
        <w:footnoteRef/>
      </w:r>
      <w:r>
        <w:t xml:space="preserve"> Dotyczy części 2 i 4</w:t>
      </w:r>
    </w:p>
  </w:footnote>
  <w:footnote w:id="4">
    <w:p w14:paraId="72941222" w14:textId="1591202D" w:rsidR="00E7079B" w:rsidRDefault="00E7079B" w:rsidP="00E7079B">
      <w:pPr>
        <w:pStyle w:val="Tekstprzypisudolnego"/>
      </w:pPr>
      <w:r>
        <w:rPr>
          <w:rStyle w:val="Odwoanieprzypisudolnego"/>
        </w:rPr>
        <w:footnoteRef/>
      </w:r>
      <w:r>
        <w:t xml:space="preserve"> Dotyczy części 1</w:t>
      </w:r>
      <w:r w:rsidR="0003782B">
        <w:t xml:space="preserve"> i 3</w:t>
      </w:r>
    </w:p>
  </w:footnote>
  <w:footnote w:id="5">
    <w:p w14:paraId="35888BED" w14:textId="290C3D21" w:rsidR="00E7079B" w:rsidRDefault="00E7079B" w:rsidP="00E7079B">
      <w:pPr>
        <w:pStyle w:val="Tekstprzypisudolnego"/>
      </w:pPr>
      <w:r>
        <w:rPr>
          <w:rStyle w:val="Odwoanieprzypisudolnego"/>
        </w:rPr>
        <w:footnoteRef/>
      </w:r>
      <w:r>
        <w:t xml:space="preserve"> Dotyczy części 1</w:t>
      </w:r>
      <w:r w:rsidR="00E16149">
        <w:t xml:space="preserve"> i 3</w:t>
      </w:r>
    </w:p>
  </w:footnote>
  <w:footnote w:id="6">
    <w:p w14:paraId="526CDA63" w14:textId="49FE27C7" w:rsidR="00E7079B" w:rsidRDefault="00E7079B" w:rsidP="00E7079B">
      <w:pPr>
        <w:pStyle w:val="Tekstprzypisudolnego"/>
      </w:pPr>
      <w:r>
        <w:rPr>
          <w:rStyle w:val="Odwoanieprzypisudolnego"/>
        </w:rPr>
        <w:footnoteRef/>
      </w:r>
      <w:r>
        <w:t xml:space="preserve"> Dotyczy części 2</w:t>
      </w:r>
      <w:r w:rsidR="00640FC6">
        <w:t xml:space="preserve"> i </w:t>
      </w:r>
      <w:r w:rsidR="00D870D5">
        <w:t>4</w:t>
      </w:r>
    </w:p>
  </w:footnote>
  <w:footnote w:id="7">
    <w:p w14:paraId="05614042" w14:textId="5A143540" w:rsidR="00C9301A" w:rsidRDefault="00C9301A">
      <w:pPr>
        <w:pStyle w:val="Tekstprzypisudolnego"/>
      </w:pPr>
      <w:r>
        <w:rPr>
          <w:rStyle w:val="Odwoanieprzypisudolnego"/>
        </w:rPr>
        <w:footnoteRef/>
      </w:r>
      <w:r>
        <w:t xml:space="preserve"> Dotyczy cz. 1 i 3</w:t>
      </w:r>
    </w:p>
  </w:footnote>
  <w:footnote w:id="8">
    <w:p w14:paraId="7AD96D72" w14:textId="3554A763" w:rsidR="00C9301A" w:rsidRDefault="00C9301A">
      <w:pPr>
        <w:pStyle w:val="Tekstprzypisudolnego"/>
      </w:pPr>
      <w:r>
        <w:rPr>
          <w:rStyle w:val="Odwoanieprzypisudolnego"/>
        </w:rPr>
        <w:footnoteRef/>
      </w:r>
      <w:r>
        <w:t xml:space="preserve"> Dotyczy cz. 2 i 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0"/>
    <w:multiLevelType w:val="multilevel"/>
    <w:tmpl w:val="00000010"/>
    <w:name w:val="WW8Num22"/>
    <w:lvl w:ilvl="0">
      <w:start w:val="2"/>
      <w:numFmt w:val="decimal"/>
      <w:lvlText w:val="%1."/>
      <w:lvlJc w:val="left"/>
      <w:pPr>
        <w:tabs>
          <w:tab w:val="num" w:pos="0"/>
        </w:tabs>
        <w:ind w:left="0" w:firstLine="0"/>
      </w:pPr>
      <w:rPr>
        <w:rFonts w:ascii="Times New Roman" w:hAnsi="Times New Roman" w:cs="Times New Roman"/>
        <w:b w:val="0"/>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11"/>
    <w:multiLevelType w:val="multilevel"/>
    <w:tmpl w:val="00000011"/>
    <w:name w:val="WW8Num24"/>
    <w:lvl w:ilvl="0">
      <w:start w:val="1"/>
      <w:numFmt w:val="decimal"/>
      <w:lvlText w:val="%1)"/>
      <w:lvlJc w:val="left"/>
      <w:pPr>
        <w:tabs>
          <w:tab w:val="num" w:pos="0"/>
        </w:tabs>
        <w:ind w:left="1440" w:hanging="360"/>
      </w:pPr>
      <w:rPr>
        <w:rFonts w:ascii="Times New Roman" w:hAnsi="Times New Roman" w:cs="Times New Roman"/>
        <w:sz w:val="24"/>
        <w:szCs w:val="24"/>
      </w:rPr>
    </w:lvl>
    <w:lvl w:ilvl="1">
      <w:start w:val="1"/>
      <w:numFmt w:val="lowerLetter"/>
      <w:lvlText w:val="%2."/>
      <w:lvlJc w:val="left"/>
      <w:pPr>
        <w:tabs>
          <w:tab w:val="num" w:pos="0"/>
        </w:tabs>
        <w:ind w:left="2160" w:hanging="360"/>
      </w:pPr>
    </w:lvl>
    <w:lvl w:ilvl="2">
      <w:start w:val="1"/>
      <w:numFmt w:val="lowerRoman"/>
      <w:lvlText w:val="%3."/>
      <w:lvlJc w:val="left"/>
      <w:pPr>
        <w:tabs>
          <w:tab w:val="num" w:pos="0"/>
        </w:tabs>
        <w:ind w:left="2880" w:hanging="180"/>
      </w:pPr>
    </w:lvl>
    <w:lvl w:ilvl="3">
      <w:start w:val="1"/>
      <w:numFmt w:val="decimal"/>
      <w:lvlText w:val="%4."/>
      <w:lvlJc w:val="left"/>
      <w:pPr>
        <w:tabs>
          <w:tab w:val="num" w:pos="0"/>
        </w:tabs>
        <w:ind w:left="3600" w:hanging="360"/>
      </w:pPr>
      <w:rPr>
        <w:b w:val="0"/>
      </w:rPr>
    </w:lvl>
    <w:lvl w:ilvl="4">
      <w:start w:val="1"/>
      <w:numFmt w:val="lowerLetter"/>
      <w:lvlText w:val="%5."/>
      <w:lvlJc w:val="left"/>
      <w:pPr>
        <w:tabs>
          <w:tab w:val="num" w:pos="0"/>
        </w:tabs>
        <w:ind w:left="4320" w:hanging="360"/>
      </w:pPr>
    </w:lvl>
    <w:lvl w:ilvl="5">
      <w:start w:val="1"/>
      <w:numFmt w:val="lowerRoman"/>
      <w:lvlText w:val="%6."/>
      <w:lvlJc w:val="lef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left"/>
      <w:pPr>
        <w:tabs>
          <w:tab w:val="num" w:pos="0"/>
        </w:tabs>
        <w:ind w:left="7200" w:hanging="180"/>
      </w:pPr>
    </w:lvl>
  </w:abstractNum>
  <w:abstractNum w:abstractNumId="2" w15:restartNumberingAfterBreak="0">
    <w:nsid w:val="00000020"/>
    <w:multiLevelType w:val="singleLevel"/>
    <w:tmpl w:val="00000020"/>
    <w:name w:val="WW8Num41"/>
    <w:lvl w:ilvl="0">
      <w:start w:val="1"/>
      <w:numFmt w:val="decimal"/>
      <w:lvlText w:val="%1)"/>
      <w:lvlJc w:val="left"/>
      <w:pPr>
        <w:tabs>
          <w:tab w:val="num" w:pos="0"/>
        </w:tabs>
        <w:ind w:left="2160" w:hanging="360"/>
      </w:pPr>
    </w:lvl>
  </w:abstractNum>
  <w:abstractNum w:abstractNumId="3" w15:restartNumberingAfterBreak="0">
    <w:nsid w:val="098016FA"/>
    <w:multiLevelType w:val="multilevel"/>
    <w:tmpl w:val="300A774A"/>
    <w:styleLink w:val="WW8Num43"/>
    <w:lvl w:ilvl="0">
      <w:start w:val="1"/>
      <w:numFmt w:val="decimal"/>
      <w:lvlText w:val="%1."/>
      <w:lvlJc w:val="left"/>
      <w:pPr>
        <w:ind w:left="360" w:hanging="360"/>
      </w:pPr>
      <w:rPr>
        <w:rFonts w:ascii="Arial" w:hAnsi="Arial" w:cs="Arial"/>
        <w:b w:val="0"/>
        <w:i w:val="0"/>
        <w:color w:val="000000"/>
        <w:sz w:val="24"/>
      </w:rPr>
    </w:lvl>
    <w:lvl w:ilvl="1">
      <w:start w:val="2"/>
      <w:numFmt w:val="decimal"/>
      <w:lvlText w:val="%2."/>
      <w:lvlJc w:val="left"/>
      <w:pPr>
        <w:ind w:left="1080" w:hanging="360"/>
      </w:pPr>
      <w:rPr>
        <w:rFonts w:ascii="Arial" w:hAnsi="Arial" w:cs="Times New Roman"/>
        <w:b w:val="0"/>
        <w:i w:val="0"/>
        <w:sz w:val="24"/>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4FA7C92"/>
    <w:multiLevelType w:val="hybridMultilevel"/>
    <w:tmpl w:val="5FCEE57E"/>
    <w:lvl w:ilvl="0" w:tplc="5186D364">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6841CC"/>
    <w:multiLevelType w:val="multilevel"/>
    <w:tmpl w:val="BC9ACF88"/>
    <w:lvl w:ilvl="0">
      <w:start w:val="1"/>
      <w:numFmt w:val="decimal"/>
      <w:lvlText w:val="%1."/>
      <w:lvlJc w:val="left"/>
      <w:pPr>
        <w:ind w:left="426"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146"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1866"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586"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306"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026"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4746"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466"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186" w:hanging="278"/>
      </w:pPr>
      <w:rPr>
        <w:caps w:val="0"/>
        <w:smallCaps w:val="0"/>
        <w:strike w:val="0"/>
        <w:dstrike w:val="0"/>
        <w:color w:val="000000"/>
        <w:spacing w:val="0"/>
        <w:w w:val="100"/>
        <w:kern w:val="3"/>
        <w:position w:val="0"/>
        <w:vertAlign w:val="baseline"/>
      </w:rPr>
    </w:lvl>
  </w:abstractNum>
  <w:abstractNum w:abstractNumId="6" w15:restartNumberingAfterBreak="0">
    <w:nsid w:val="16882012"/>
    <w:multiLevelType w:val="multilevel"/>
    <w:tmpl w:val="F462DA7C"/>
    <w:styleLink w:val="WW8Num5"/>
    <w:lvl w:ilvl="0">
      <w:start w:val="1"/>
      <w:numFmt w:val="decimal"/>
      <w:lvlText w:val="%1)"/>
      <w:lvlJc w:val="left"/>
      <w:pPr>
        <w:ind w:left="862" w:hanging="360"/>
      </w:pPr>
      <w:rPr>
        <w:rFonts w:hint="default"/>
        <w:i w:val="0"/>
        <w:sz w:val="24"/>
        <w:szCs w:val="24"/>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7" w15:restartNumberingAfterBreak="0">
    <w:nsid w:val="20397461"/>
    <w:multiLevelType w:val="hybridMultilevel"/>
    <w:tmpl w:val="06A42D9A"/>
    <w:name w:val="WW8Num3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6B646A6"/>
    <w:multiLevelType w:val="hybridMultilevel"/>
    <w:tmpl w:val="A6F216E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70D67EE"/>
    <w:multiLevelType w:val="hybridMultilevel"/>
    <w:tmpl w:val="AA921222"/>
    <w:name w:val="WW8Num322"/>
    <w:lvl w:ilvl="0" w:tplc="04150011">
      <w:start w:val="1"/>
      <w:numFmt w:val="decimal"/>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10" w15:restartNumberingAfterBreak="0">
    <w:nsid w:val="300A3058"/>
    <w:multiLevelType w:val="hybridMultilevel"/>
    <w:tmpl w:val="C32AA972"/>
    <w:name w:val="WW8Num3322"/>
    <w:lvl w:ilvl="0" w:tplc="04150011">
      <w:start w:val="1"/>
      <w:numFmt w:val="decimal"/>
      <w:lvlText w:val="%1)"/>
      <w:lvlJc w:val="left"/>
      <w:pPr>
        <w:ind w:left="1499" w:hanging="360"/>
      </w:pPr>
    </w:lvl>
    <w:lvl w:ilvl="1" w:tplc="04150019" w:tentative="1">
      <w:start w:val="1"/>
      <w:numFmt w:val="lowerLetter"/>
      <w:lvlText w:val="%2."/>
      <w:lvlJc w:val="left"/>
      <w:pPr>
        <w:ind w:left="2219" w:hanging="360"/>
      </w:pPr>
    </w:lvl>
    <w:lvl w:ilvl="2" w:tplc="0415001B" w:tentative="1">
      <w:start w:val="1"/>
      <w:numFmt w:val="lowerRoman"/>
      <w:lvlText w:val="%3."/>
      <w:lvlJc w:val="right"/>
      <w:pPr>
        <w:ind w:left="2939" w:hanging="180"/>
      </w:pPr>
    </w:lvl>
    <w:lvl w:ilvl="3" w:tplc="0415000F" w:tentative="1">
      <w:start w:val="1"/>
      <w:numFmt w:val="decimal"/>
      <w:lvlText w:val="%4."/>
      <w:lvlJc w:val="left"/>
      <w:pPr>
        <w:ind w:left="3659" w:hanging="360"/>
      </w:pPr>
    </w:lvl>
    <w:lvl w:ilvl="4" w:tplc="04150019" w:tentative="1">
      <w:start w:val="1"/>
      <w:numFmt w:val="lowerLetter"/>
      <w:lvlText w:val="%5."/>
      <w:lvlJc w:val="left"/>
      <w:pPr>
        <w:ind w:left="4379" w:hanging="360"/>
      </w:pPr>
    </w:lvl>
    <w:lvl w:ilvl="5" w:tplc="0415001B" w:tentative="1">
      <w:start w:val="1"/>
      <w:numFmt w:val="lowerRoman"/>
      <w:lvlText w:val="%6."/>
      <w:lvlJc w:val="right"/>
      <w:pPr>
        <w:ind w:left="5099" w:hanging="180"/>
      </w:pPr>
    </w:lvl>
    <w:lvl w:ilvl="6" w:tplc="0415000F" w:tentative="1">
      <w:start w:val="1"/>
      <w:numFmt w:val="decimal"/>
      <w:lvlText w:val="%7."/>
      <w:lvlJc w:val="left"/>
      <w:pPr>
        <w:ind w:left="5819" w:hanging="360"/>
      </w:pPr>
    </w:lvl>
    <w:lvl w:ilvl="7" w:tplc="04150019" w:tentative="1">
      <w:start w:val="1"/>
      <w:numFmt w:val="lowerLetter"/>
      <w:lvlText w:val="%8."/>
      <w:lvlJc w:val="left"/>
      <w:pPr>
        <w:ind w:left="6539" w:hanging="360"/>
      </w:pPr>
    </w:lvl>
    <w:lvl w:ilvl="8" w:tplc="0415001B" w:tentative="1">
      <w:start w:val="1"/>
      <w:numFmt w:val="lowerRoman"/>
      <w:lvlText w:val="%9."/>
      <w:lvlJc w:val="right"/>
      <w:pPr>
        <w:ind w:left="7259" w:hanging="180"/>
      </w:pPr>
    </w:lvl>
  </w:abstractNum>
  <w:abstractNum w:abstractNumId="11" w15:restartNumberingAfterBreak="0">
    <w:nsid w:val="31D60F34"/>
    <w:multiLevelType w:val="multilevel"/>
    <w:tmpl w:val="06B23AE2"/>
    <w:styleLink w:val="WW8Num51"/>
    <w:lvl w:ilvl="0">
      <w:start w:val="1"/>
      <w:numFmt w:val="decimal"/>
      <w:lvlText w:val="%1)"/>
      <w:lvlJc w:val="left"/>
      <w:pPr>
        <w:ind w:left="680" w:hanging="397"/>
      </w:pPr>
      <w:rPr>
        <w:rFonts w:ascii="Arial" w:hAnsi="Arial" w:cs="Arial"/>
        <w:b w:val="0"/>
        <w:sz w:val="24"/>
        <w:szCs w:val="24"/>
      </w:rPr>
    </w:lvl>
    <w:lvl w:ilvl="1">
      <w:start w:val="1"/>
      <w:numFmt w:val="decimal"/>
      <w:lvlText w:val="%2)"/>
      <w:lvlJc w:val="left"/>
      <w:pPr>
        <w:ind w:left="1440" w:hanging="360"/>
      </w:pPr>
      <w:rPr>
        <w:rFonts w:ascii="Times New Roman" w:eastAsia="Times New Roman" w:hAnsi="Times New Roman" w:cs="Times New Roman"/>
      </w:rPr>
    </w:lvl>
    <w:lvl w:ilvl="2">
      <w:start w:val="1"/>
      <w:numFmt w:val="decimal"/>
      <w:lvlText w:val="%3."/>
      <w:lvlJc w:val="left"/>
      <w:pPr>
        <w:ind w:left="2160" w:hanging="360"/>
      </w:pPr>
    </w:lvl>
    <w:lvl w:ilvl="3">
      <w:start w:val="1"/>
      <w:numFmt w:val="decimal"/>
      <w:lvlText w:val="%4."/>
      <w:lvlJc w:val="left"/>
      <w:pPr>
        <w:ind w:left="2880" w:hanging="360"/>
      </w:pPr>
      <w:rPr>
        <w:rFonts w:ascii="Arial" w:hAnsi="Arial" w:cs="Arial"/>
        <w:b/>
        <w:i/>
        <w:sz w:val="24"/>
        <w:szCs w:val="24"/>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31DE4A1D"/>
    <w:multiLevelType w:val="multilevel"/>
    <w:tmpl w:val="A65A5B94"/>
    <w:lvl w:ilvl="0">
      <w:start w:val="1"/>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D5419A"/>
    <w:multiLevelType w:val="multilevel"/>
    <w:tmpl w:val="C2C21562"/>
    <w:lvl w:ilvl="0">
      <w:start w:val="1"/>
      <w:numFmt w:val="decimal"/>
      <w:lvlText w:val="%1)"/>
      <w:lvlJc w:val="left"/>
      <w:pPr>
        <w:ind w:left="426" w:hanging="360"/>
      </w:pPr>
      <w:rPr>
        <w:i w:val="0"/>
        <w:iCs/>
        <w:caps w:val="0"/>
        <w:smallCaps w:val="0"/>
        <w:strike w:val="0"/>
        <w:dstrike w:val="0"/>
        <w:color w:val="000000"/>
        <w:spacing w:val="0"/>
        <w:w w:val="100"/>
        <w:kern w:val="3"/>
        <w:position w:val="0"/>
        <w:vertAlign w:val="baseline"/>
      </w:rPr>
    </w:lvl>
    <w:lvl w:ilvl="1">
      <w:start w:val="1"/>
      <w:numFmt w:val="decimal"/>
      <w:lvlText w:val="%2)"/>
      <w:lvlJc w:val="left"/>
      <w:pPr>
        <w:ind w:left="1080" w:hanging="360"/>
      </w:pPr>
      <w:rPr>
        <w:i w:val="0"/>
        <w:iCs/>
        <w:caps w:val="0"/>
        <w:smallCaps w:val="0"/>
        <w:strike w:val="0"/>
        <w:dstrike w:val="0"/>
        <w:color w:val="000000"/>
        <w:spacing w:val="0"/>
        <w:w w:val="100"/>
        <w:kern w:val="3"/>
        <w:position w:val="0"/>
        <w:vertAlign w:val="baseline"/>
      </w:rPr>
    </w:lvl>
    <w:lvl w:ilvl="2">
      <w:start w:val="1"/>
      <w:numFmt w:val="decimal"/>
      <w:lvlText w:val="%1.%2.%3)"/>
      <w:lvlJc w:val="left"/>
      <w:pPr>
        <w:ind w:left="1800" w:hanging="360"/>
      </w:pPr>
      <w:rPr>
        <w:i/>
        <w:iCs/>
        <w:caps w:val="0"/>
        <w:smallCaps w:val="0"/>
        <w:strike w:val="0"/>
        <w:dstrike w:val="0"/>
        <w:color w:val="000000"/>
        <w:spacing w:val="0"/>
        <w:w w:val="100"/>
        <w:kern w:val="3"/>
        <w:position w:val="0"/>
        <w:vertAlign w:val="baseline"/>
      </w:rPr>
    </w:lvl>
    <w:lvl w:ilvl="3">
      <w:start w:val="1"/>
      <w:numFmt w:val="decimal"/>
      <w:lvlText w:val="%1.%2.%3.%4)"/>
      <w:lvlJc w:val="left"/>
      <w:pPr>
        <w:ind w:left="2520" w:hanging="360"/>
      </w:pPr>
      <w:rPr>
        <w:i/>
        <w:iCs/>
        <w:caps w:val="0"/>
        <w:smallCaps w:val="0"/>
        <w:strike w:val="0"/>
        <w:dstrike w:val="0"/>
        <w:color w:val="000000"/>
        <w:spacing w:val="0"/>
        <w:w w:val="100"/>
        <w:kern w:val="3"/>
        <w:position w:val="0"/>
        <w:vertAlign w:val="baseline"/>
      </w:rPr>
    </w:lvl>
    <w:lvl w:ilvl="4">
      <w:start w:val="1"/>
      <w:numFmt w:val="decimal"/>
      <w:lvlText w:val="%1.%2.%3.%4.%5)"/>
      <w:lvlJc w:val="left"/>
      <w:pPr>
        <w:ind w:left="3240" w:hanging="360"/>
      </w:pPr>
      <w:rPr>
        <w:i/>
        <w:iCs/>
        <w:caps w:val="0"/>
        <w:smallCaps w:val="0"/>
        <w:strike w:val="0"/>
        <w:dstrike w:val="0"/>
        <w:color w:val="000000"/>
        <w:spacing w:val="0"/>
        <w:w w:val="100"/>
        <w:kern w:val="3"/>
        <w:position w:val="0"/>
        <w:vertAlign w:val="baseline"/>
      </w:rPr>
    </w:lvl>
    <w:lvl w:ilvl="5">
      <w:start w:val="1"/>
      <w:numFmt w:val="decimal"/>
      <w:lvlText w:val="%1.%2.%3.%4.%5.%6)"/>
      <w:lvlJc w:val="left"/>
      <w:pPr>
        <w:ind w:left="3960" w:hanging="360"/>
      </w:pPr>
      <w:rPr>
        <w:i/>
        <w:iCs/>
        <w:caps w:val="0"/>
        <w:smallCaps w:val="0"/>
        <w:strike w:val="0"/>
        <w:dstrike w:val="0"/>
        <w:color w:val="000000"/>
        <w:spacing w:val="0"/>
        <w:w w:val="100"/>
        <w:kern w:val="3"/>
        <w:position w:val="0"/>
        <w:vertAlign w:val="baseline"/>
      </w:rPr>
    </w:lvl>
    <w:lvl w:ilvl="6">
      <w:start w:val="1"/>
      <w:numFmt w:val="decimal"/>
      <w:lvlText w:val="%1.%2.%3.%4.%5.%6.%7)"/>
      <w:lvlJc w:val="left"/>
      <w:pPr>
        <w:ind w:left="4680" w:hanging="360"/>
      </w:pPr>
      <w:rPr>
        <w:i/>
        <w:iCs/>
        <w:caps w:val="0"/>
        <w:smallCaps w:val="0"/>
        <w:strike w:val="0"/>
        <w:dstrike w:val="0"/>
        <w:color w:val="000000"/>
        <w:spacing w:val="0"/>
        <w:w w:val="100"/>
        <w:kern w:val="3"/>
        <w:position w:val="0"/>
        <w:vertAlign w:val="baseline"/>
      </w:rPr>
    </w:lvl>
    <w:lvl w:ilvl="7">
      <w:start w:val="1"/>
      <w:numFmt w:val="decimal"/>
      <w:lvlText w:val="%1.%2.%3.%4.%5.%6.%7.%8)"/>
      <w:lvlJc w:val="left"/>
      <w:pPr>
        <w:ind w:left="5400" w:hanging="360"/>
      </w:pPr>
      <w:rPr>
        <w:i/>
        <w:iCs/>
        <w:caps w:val="0"/>
        <w:smallCaps w:val="0"/>
        <w:strike w:val="0"/>
        <w:dstrike w:val="0"/>
        <w:color w:val="000000"/>
        <w:spacing w:val="0"/>
        <w:w w:val="100"/>
        <w:kern w:val="3"/>
        <w:position w:val="0"/>
        <w:vertAlign w:val="baseline"/>
      </w:rPr>
    </w:lvl>
    <w:lvl w:ilvl="8">
      <w:start w:val="1"/>
      <w:numFmt w:val="decimal"/>
      <w:lvlText w:val="%1.%2.%3.%4.%5.%6.%7.%8.%9)"/>
      <w:lvlJc w:val="left"/>
      <w:pPr>
        <w:ind w:left="6120" w:hanging="360"/>
      </w:pPr>
      <w:rPr>
        <w:i/>
        <w:iCs/>
        <w:caps w:val="0"/>
        <w:smallCaps w:val="0"/>
        <w:strike w:val="0"/>
        <w:dstrike w:val="0"/>
        <w:color w:val="000000"/>
        <w:spacing w:val="0"/>
        <w:w w:val="100"/>
        <w:kern w:val="3"/>
        <w:position w:val="0"/>
        <w:vertAlign w:val="baseline"/>
      </w:rPr>
    </w:lvl>
  </w:abstractNum>
  <w:abstractNum w:abstractNumId="14" w15:restartNumberingAfterBreak="0">
    <w:nsid w:val="35874427"/>
    <w:multiLevelType w:val="multilevel"/>
    <w:tmpl w:val="56DC9C0A"/>
    <w:styleLink w:val="WW8Num37"/>
    <w:lvl w:ilvl="0">
      <w:start w:val="2"/>
      <w:numFmt w:val="decimal"/>
      <w:lvlText w:val="%1. "/>
      <w:lvlJc w:val="left"/>
      <w:pPr>
        <w:ind w:left="567" w:hanging="283"/>
      </w:pPr>
      <w:rPr>
        <w:rFonts w:ascii="Arial" w:hAnsi="Arial" w:cs="Arial"/>
        <w:b w:val="0"/>
        <w:i w:val="0"/>
        <w:strike w:val="0"/>
        <w:dstrike w:val="0"/>
        <w:sz w:val="24"/>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36A92E26"/>
    <w:multiLevelType w:val="multilevel"/>
    <w:tmpl w:val="3162D880"/>
    <w:styleLink w:val="WW8Num55"/>
    <w:lvl w:ilvl="0">
      <w:start w:val="1"/>
      <w:numFmt w:val="decimal"/>
      <w:lvlText w:val="%1)"/>
      <w:lvlJc w:val="left"/>
      <w:pPr>
        <w:ind w:left="1080" w:hanging="360"/>
      </w:pPr>
      <w:rPr>
        <w:i w:val="0"/>
        <w:color w:val="000000"/>
      </w:r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37556A18"/>
    <w:multiLevelType w:val="multilevel"/>
    <w:tmpl w:val="2BF82784"/>
    <w:styleLink w:val="WW8Num3"/>
    <w:lvl w:ilvl="0">
      <w:start w:val="1"/>
      <w:numFmt w:val="decimal"/>
      <w:lvlText w:val="%1."/>
      <w:lvlJc w:val="left"/>
      <w:pPr>
        <w:ind w:left="360" w:hanging="360"/>
      </w:pPr>
      <w:rPr>
        <w:bC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38B81F58"/>
    <w:multiLevelType w:val="hybridMultilevel"/>
    <w:tmpl w:val="F5A8B4B6"/>
    <w:name w:val="WW8Num3223"/>
    <w:lvl w:ilvl="0" w:tplc="2F2E4B42">
      <w:start w:val="1"/>
      <w:numFmt w:val="decimal"/>
      <w:lvlText w:val="%1)"/>
      <w:lvlJc w:val="left"/>
      <w:pPr>
        <w:ind w:left="360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A56790"/>
    <w:multiLevelType w:val="hybridMultilevel"/>
    <w:tmpl w:val="F5AA05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C93E96"/>
    <w:multiLevelType w:val="multilevel"/>
    <w:tmpl w:val="14FEBE0A"/>
    <w:styleLink w:val="WW8Num47"/>
    <w:lvl w:ilvl="0">
      <w:start w:val="1"/>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958679B"/>
    <w:multiLevelType w:val="multilevel"/>
    <w:tmpl w:val="D564E1EE"/>
    <w:lvl w:ilvl="0">
      <w:start w:val="1"/>
      <w:numFmt w:val="decimal"/>
      <w:lvlText w:val="%1)"/>
      <w:lvlJc w:val="left"/>
      <w:pPr>
        <w:ind w:left="644"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4AFF61E8"/>
    <w:multiLevelType w:val="hybridMultilevel"/>
    <w:tmpl w:val="BBF2CD5A"/>
    <w:name w:val="WW8Num322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C71417B"/>
    <w:multiLevelType w:val="multilevel"/>
    <w:tmpl w:val="52AAACDA"/>
    <w:styleLink w:val="WWNum233"/>
    <w:lvl w:ilvl="0">
      <w:start w:val="1"/>
      <w:numFmt w:val="decimal"/>
      <w:lvlText w:val="%1."/>
      <w:lvlJc w:val="left"/>
      <w:pPr>
        <w:ind w:left="720" w:hanging="360"/>
      </w:pPr>
      <w:rPr>
        <w:b w:val="0"/>
      </w:rPr>
    </w:lvl>
    <w:lvl w:ilvl="1">
      <w:start w:val="1"/>
      <w:numFmt w:val="decimal"/>
      <w:lvlText w:val="%2)"/>
      <w:lvlJc w:val="left"/>
      <w:pPr>
        <w:ind w:left="1428" w:hanging="720"/>
      </w:pPr>
    </w:lvl>
    <w:lvl w:ilvl="2">
      <w:start w:val="1"/>
      <w:numFmt w:val="decimal"/>
      <w:lvlText w:val="%1.%2.%3."/>
      <w:lvlJc w:val="left"/>
      <w:pPr>
        <w:ind w:left="1776" w:hanging="720"/>
      </w:pPr>
    </w:lvl>
    <w:lvl w:ilvl="3">
      <w:start w:val="1"/>
      <w:numFmt w:val="decimal"/>
      <w:lvlText w:val="%1.%2.%3.%4."/>
      <w:lvlJc w:val="left"/>
      <w:pPr>
        <w:ind w:left="2484" w:hanging="1080"/>
      </w:pPr>
    </w:lvl>
    <w:lvl w:ilvl="4">
      <w:start w:val="1"/>
      <w:numFmt w:val="decimal"/>
      <w:lvlText w:val="%1.%2.%3.%4.%5."/>
      <w:lvlJc w:val="left"/>
      <w:pPr>
        <w:ind w:left="2832" w:hanging="1080"/>
      </w:pPr>
    </w:lvl>
    <w:lvl w:ilvl="5">
      <w:start w:val="1"/>
      <w:numFmt w:val="decimal"/>
      <w:lvlText w:val="%1.%2.%3.%4.%5.%6."/>
      <w:lvlJc w:val="left"/>
      <w:pPr>
        <w:ind w:left="3540" w:hanging="1440"/>
      </w:pPr>
    </w:lvl>
    <w:lvl w:ilvl="6">
      <w:start w:val="1"/>
      <w:numFmt w:val="decimal"/>
      <w:lvlText w:val="%1.%2.%3.%4.%5.%6.%7."/>
      <w:lvlJc w:val="left"/>
      <w:pPr>
        <w:ind w:left="3888" w:hanging="1440"/>
      </w:pPr>
    </w:lvl>
    <w:lvl w:ilvl="7">
      <w:start w:val="1"/>
      <w:numFmt w:val="decimal"/>
      <w:lvlText w:val="%1.%2.%3.%4.%5.%6.%7.%8."/>
      <w:lvlJc w:val="left"/>
      <w:pPr>
        <w:ind w:left="4596" w:hanging="1800"/>
      </w:pPr>
    </w:lvl>
    <w:lvl w:ilvl="8">
      <w:start w:val="1"/>
      <w:numFmt w:val="decimal"/>
      <w:lvlText w:val="%1.%2.%3.%4.%5.%6.%7.%8.%9."/>
      <w:lvlJc w:val="left"/>
      <w:pPr>
        <w:ind w:left="4944" w:hanging="1800"/>
      </w:pPr>
    </w:lvl>
  </w:abstractNum>
  <w:abstractNum w:abstractNumId="23" w15:restartNumberingAfterBreak="0">
    <w:nsid w:val="512A7A1C"/>
    <w:multiLevelType w:val="hybridMultilevel"/>
    <w:tmpl w:val="543A8CEE"/>
    <w:lvl w:ilvl="0" w:tplc="1D221DA0">
      <w:start w:val="1"/>
      <w:numFmt w:val="decimal"/>
      <w:lvlText w:val="%1."/>
      <w:lvlJc w:val="left"/>
      <w:pPr>
        <w:ind w:left="360" w:hanging="360"/>
      </w:pPr>
      <w:rPr>
        <w:rFonts w:ascii="Times New Roman" w:eastAsia="Calibri" w:hAnsi="Times New Roman" w:cs="Times New Roman"/>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2E021B9"/>
    <w:multiLevelType w:val="hybridMultilevel"/>
    <w:tmpl w:val="E844174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5D2C1E7C"/>
    <w:multiLevelType w:val="multilevel"/>
    <w:tmpl w:val="45AEAF9A"/>
    <w:lvl w:ilvl="0">
      <w:start w:val="1"/>
      <w:numFmt w:val="decimal"/>
      <w:lvlText w:val="%1)"/>
      <w:lvlJc w:val="left"/>
      <w:pPr>
        <w:ind w:left="426"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146"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1866"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586"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306"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026"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4746"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466"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186" w:hanging="278"/>
      </w:pPr>
      <w:rPr>
        <w:caps w:val="0"/>
        <w:smallCaps w:val="0"/>
        <w:strike w:val="0"/>
        <w:dstrike w:val="0"/>
        <w:color w:val="000000"/>
        <w:spacing w:val="0"/>
        <w:w w:val="100"/>
        <w:kern w:val="3"/>
        <w:position w:val="0"/>
        <w:vertAlign w:val="baseline"/>
      </w:rPr>
    </w:lvl>
  </w:abstractNum>
  <w:abstractNum w:abstractNumId="26" w15:restartNumberingAfterBreak="0">
    <w:nsid w:val="5EE8339B"/>
    <w:multiLevelType w:val="multilevel"/>
    <w:tmpl w:val="5C767DD4"/>
    <w:lvl w:ilvl="0">
      <w:start w:val="3"/>
      <w:numFmt w:val="decimal"/>
      <w:lvlText w:val="%1."/>
      <w:lvlJc w:val="left"/>
      <w:pPr>
        <w:ind w:left="720" w:hanging="360"/>
      </w:pPr>
      <w:rPr>
        <w:rFonts w:hint="default"/>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rPr>
        <w:rFonts w:hint="default"/>
        <w:caps w:val="0"/>
        <w:smallCaps w:val="0"/>
        <w:strike w:val="0"/>
        <w:dstrike w:val="0"/>
        <w:color w:val="000000"/>
        <w:spacing w:val="0"/>
        <w:w w:val="100"/>
        <w:kern w:val="3"/>
        <w:position w:val="0"/>
        <w:vertAlign w:val="baseline"/>
      </w:rPr>
    </w:lvl>
    <w:lvl w:ilvl="2">
      <w:start w:val="1"/>
      <w:numFmt w:val="lowerRoman"/>
      <w:lvlText w:val="%1.%2.%3."/>
      <w:lvlJc w:val="left"/>
      <w:pPr>
        <w:ind w:left="2160" w:hanging="278"/>
      </w:pPr>
      <w:rPr>
        <w:rFonts w:hint="default"/>
        <w:caps w:val="0"/>
        <w:smallCaps w:val="0"/>
        <w:strike w:val="0"/>
        <w:dstrike w:val="0"/>
        <w:color w:val="000000"/>
        <w:spacing w:val="0"/>
        <w:w w:val="100"/>
        <w:kern w:val="3"/>
        <w:position w:val="0"/>
        <w:vertAlign w:val="baseline"/>
      </w:rPr>
    </w:lvl>
    <w:lvl w:ilvl="3">
      <w:start w:val="1"/>
      <w:numFmt w:val="decimal"/>
      <w:lvlText w:val="%1.%2.%3.%4."/>
      <w:lvlJc w:val="left"/>
      <w:pPr>
        <w:ind w:left="2880" w:hanging="360"/>
      </w:pPr>
      <w:rPr>
        <w:rFonts w:hint="default"/>
        <w:caps w:val="0"/>
        <w:smallCaps w:val="0"/>
        <w:strike w:val="0"/>
        <w:dstrike w:val="0"/>
        <w:color w:val="000000"/>
        <w:spacing w:val="0"/>
        <w:w w:val="100"/>
        <w:kern w:val="3"/>
        <w:position w:val="0"/>
        <w:vertAlign w:val="baseline"/>
      </w:rPr>
    </w:lvl>
    <w:lvl w:ilvl="4">
      <w:start w:val="1"/>
      <w:numFmt w:val="lowerLetter"/>
      <w:lvlText w:val="%1.%2.%3.%4.%5."/>
      <w:lvlJc w:val="left"/>
      <w:pPr>
        <w:ind w:left="3600" w:hanging="360"/>
      </w:pPr>
      <w:rPr>
        <w:rFonts w:hint="default"/>
        <w:caps w:val="0"/>
        <w:smallCaps w:val="0"/>
        <w:strike w:val="0"/>
        <w:dstrike w:val="0"/>
        <w:color w:val="000000"/>
        <w:spacing w:val="0"/>
        <w:w w:val="100"/>
        <w:kern w:val="3"/>
        <w:position w:val="0"/>
        <w:vertAlign w:val="baseline"/>
      </w:rPr>
    </w:lvl>
    <w:lvl w:ilvl="5">
      <w:start w:val="1"/>
      <w:numFmt w:val="lowerRoman"/>
      <w:lvlText w:val="%1.%2.%3.%4.%5.%6."/>
      <w:lvlJc w:val="left"/>
      <w:pPr>
        <w:ind w:left="4320" w:hanging="278"/>
      </w:pPr>
      <w:rPr>
        <w:rFonts w:hint="default"/>
        <w:caps w:val="0"/>
        <w:smallCaps w:val="0"/>
        <w:strike w:val="0"/>
        <w:dstrike w:val="0"/>
        <w:color w:val="000000"/>
        <w:spacing w:val="0"/>
        <w:w w:val="100"/>
        <w:kern w:val="3"/>
        <w:position w:val="0"/>
        <w:vertAlign w:val="baseline"/>
      </w:rPr>
    </w:lvl>
    <w:lvl w:ilvl="6">
      <w:start w:val="1"/>
      <w:numFmt w:val="decimal"/>
      <w:lvlText w:val="%1.%2.%3.%4.%5.%6.%7."/>
      <w:lvlJc w:val="left"/>
      <w:pPr>
        <w:ind w:left="5040" w:hanging="360"/>
      </w:pPr>
      <w:rPr>
        <w:rFonts w:hint="default"/>
        <w:caps w:val="0"/>
        <w:smallCaps w:val="0"/>
        <w:strike w:val="0"/>
        <w:dstrike w:val="0"/>
        <w:color w:val="000000"/>
        <w:spacing w:val="0"/>
        <w:w w:val="100"/>
        <w:kern w:val="3"/>
        <w:position w:val="0"/>
        <w:vertAlign w:val="baseline"/>
      </w:rPr>
    </w:lvl>
    <w:lvl w:ilvl="7">
      <w:start w:val="1"/>
      <w:numFmt w:val="lowerLetter"/>
      <w:lvlText w:val="%1.%2.%3.%4.%5.%6.%7.%8."/>
      <w:lvlJc w:val="left"/>
      <w:pPr>
        <w:ind w:left="5760" w:hanging="360"/>
      </w:pPr>
      <w:rPr>
        <w:rFonts w:hint="default"/>
        <w:caps w:val="0"/>
        <w:smallCaps w:val="0"/>
        <w:strike w:val="0"/>
        <w:dstrike w:val="0"/>
        <w:color w:val="000000"/>
        <w:spacing w:val="0"/>
        <w:w w:val="100"/>
        <w:kern w:val="3"/>
        <w:position w:val="0"/>
        <w:vertAlign w:val="baseline"/>
      </w:rPr>
    </w:lvl>
    <w:lvl w:ilvl="8">
      <w:start w:val="1"/>
      <w:numFmt w:val="lowerRoman"/>
      <w:lvlText w:val="%1.%2.%3.%4.%5.%6.%7.%8.%9."/>
      <w:lvlJc w:val="left"/>
      <w:pPr>
        <w:ind w:left="6480" w:hanging="278"/>
      </w:pPr>
      <w:rPr>
        <w:rFonts w:hint="default"/>
        <w:caps w:val="0"/>
        <w:smallCaps w:val="0"/>
        <w:strike w:val="0"/>
        <w:dstrike w:val="0"/>
        <w:color w:val="000000"/>
        <w:spacing w:val="0"/>
        <w:w w:val="100"/>
        <w:kern w:val="3"/>
        <w:position w:val="0"/>
        <w:vertAlign w:val="baseline"/>
      </w:rPr>
    </w:lvl>
  </w:abstractNum>
  <w:abstractNum w:abstractNumId="27" w15:restartNumberingAfterBreak="0">
    <w:nsid w:val="6C9973CE"/>
    <w:multiLevelType w:val="hybridMultilevel"/>
    <w:tmpl w:val="42B81008"/>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8" w15:restartNumberingAfterBreak="0">
    <w:nsid w:val="6EEA656A"/>
    <w:multiLevelType w:val="hybridMultilevel"/>
    <w:tmpl w:val="9CB8C324"/>
    <w:name w:val="WW8Num3222"/>
    <w:lvl w:ilvl="0" w:tplc="CA7A455E">
      <w:start w:val="3"/>
      <w:numFmt w:val="decimal"/>
      <w:lvlText w:val="%1."/>
      <w:lvlJc w:val="left"/>
      <w:pPr>
        <w:ind w:left="720" w:hanging="360"/>
      </w:pPr>
      <w:rPr>
        <w:rFonts w:hint="default"/>
      </w:rPr>
    </w:lvl>
    <w:lvl w:ilvl="1" w:tplc="944A56F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5187400"/>
    <w:multiLevelType w:val="multilevel"/>
    <w:tmpl w:val="C31C8086"/>
    <w:styleLink w:val="WWNum196"/>
    <w:lvl w:ilvl="0">
      <w:start w:val="1"/>
      <w:numFmt w:val="decimal"/>
      <w:lvlText w:val="%1."/>
      <w:lvlJc w:val="left"/>
      <w:pPr>
        <w:ind w:left="284" w:hanging="284"/>
      </w:pPr>
      <w:rPr>
        <w:caps w:val="0"/>
        <w:smallCaps w:val="0"/>
        <w:strike w:val="0"/>
        <w:dstrike w:val="0"/>
        <w:color w:val="000000"/>
        <w:spacing w:val="0"/>
        <w:w w:val="100"/>
        <w:kern w:val="3"/>
        <w:position w:val="0"/>
        <w:vertAlign w:val="baseline"/>
      </w:rPr>
    </w:lvl>
    <w:lvl w:ilvl="1">
      <w:start w:val="1"/>
      <w:numFmt w:val="lowerLetter"/>
      <w:lvlText w:val="%2)"/>
      <w:lvlJc w:val="left"/>
      <w:pPr>
        <w:ind w:left="1364" w:hanging="284"/>
      </w:pPr>
      <w:rPr>
        <w:caps w:val="0"/>
        <w:smallCaps w:val="0"/>
        <w:strike w:val="0"/>
        <w:dstrike w:val="0"/>
        <w:color w:val="000000"/>
        <w:spacing w:val="0"/>
        <w:w w:val="100"/>
        <w:kern w:val="3"/>
        <w:position w:val="0"/>
        <w:vertAlign w:val="baseline"/>
      </w:rPr>
    </w:lvl>
    <w:lvl w:ilvl="2">
      <w:start w:val="1"/>
      <w:numFmt w:val="lowerRoman"/>
      <w:lvlText w:val="%1.%2.%3."/>
      <w:lvlJc w:val="left"/>
      <w:pPr>
        <w:ind w:left="2084" w:hanging="202"/>
      </w:pPr>
      <w:rPr>
        <w:caps w:val="0"/>
        <w:smallCaps w:val="0"/>
        <w:strike w:val="0"/>
        <w:dstrike w:val="0"/>
        <w:color w:val="000000"/>
        <w:spacing w:val="0"/>
        <w:w w:val="100"/>
        <w:kern w:val="3"/>
        <w:position w:val="0"/>
        <w:vertAlign w:val="baseline"/>
      </w:rPr>
    </w:lvl>
    <w:lvl w:ilvl="3">
      <w:start w:val="1"/>
      <w:numFmt w:val="decimal"/>
      <w:lvlText w:val="%4."/>
      <w:lvlJc w:val="left"/>
      <w:pPr>
        <w:ind w:left="2804" w:hanging="284"/>
      </w:pPr>
      <w:rPr>
        <w:rFonts w:ascii="Arial" w:eastAsia="Century Gothic" w:hAnsi="Arial" w:cs="Arial"/>
        <w:caps w:val="0"/>
        <w:smallCaps w:val="0"/>
        <w:strike w:val="0"/>
        <w:dstrike w:val="0"/>
        <w:color w:val="000000"/>
        <w:spacing w:val="0"/>
        <w:w w:val="100"/>
        <w:kern w:val="3"/>
        <w:position w:val="0"/>
        <w:vertAlign w:val="baseline"/>
      </w:rPr>
    </w:lvl>
    <w:lvl w:ilvl="4">
      <w:start w:val="1"/>
      <w:numFmt w:val="lowerLetter"/>
      <w:lvlText w:val="%1.%2.%3.%4.%5."/>
      <w:lvlJc w:val="left"/>
      <w:pPr>
        <w:ind w:left="3524" w:hanging="284"/>
      </w:pPr>
      <w:rPr>
        <w:caps w:val="0"/>
        <w:smallCaps w:val="0"/>
        <w:strike w:val="0"/>
        <w:dstrike w:val="0"/>
        <w:color w:val="000000"/>
        <w:spacing w:val="0"/>
        <w:w w:val="100"/>
        <w:kern w:val="3"/>
        <w:position w:val="0"/>
        <w:vertAlign w:val="baseline"/>
      </w:rPr>
    </w:lvl>
    <w:lvl w:ilvl="5">
      <w:start w:val="1"/>
      <w:numFmt w:val="lowerRoman"/>
      <w:lvlText w:val="%1.%2.%3.%4.%5.%6."/>
      <w:lvlJc w:val="left"/>
      <w:pPr>
        <w:ind w:left="4244" w:hanging="202"/>
      </w:pPr>
      <w:rPr>
        <w:caps w:val="0"/>
        <w:smallCaps w:val="0"/>
        <w:strike w:val="0"/>
        <w:dstrike w:val="0"/>
        <w:color w:val="000000"/>
        <w:spacing w:val="0"/>
        <w:w w:val="100"/>
        <w:kern w:val="3"/>
        <w:position w:val="0"/>
        <w:vertAlign w:val="baseline"/>
      </w:rPr>
    </w:lvl>
    <w:lvl w:ilvl="6">
      <w:start w:val="1"/>
      <w:numFmt w:val="decimal"/>
      <w:lvlText w:val="%1.%2.%3.%4.%5.%6.%7."/>
      <w:lvlJc w:val="left"/>
      <w:pPr>
        <w:ind w:left="4964" w:hanging="284"/>
      </w:pPr>
      <w:rPr>
        <w:caps w:val="0"/>
        <w:smallCaps w:val="0"/>
        <w:strike w:val="0"/>
        <w:dstrike w:val="0"/>
        <w:color w:val="000000"/>
        <w:spacing w:val="0"/>
        <w:w w:val="100"/>
        <w:kern w:val="3"/>
        <w:position w:val="0"/>
        <w:vertAlign w:val="baseline"/>
      </w:rPr>
    </w:lvl>
    <w:lvl w:ilvl="7">
      <w:start w:val="1"/>
      <w:numFmt w:val="lowerLetter"/>
      <w:lvlText w:val="%1.%2.%3.%4.%5.%6.%7.%8."/>
      <w:lvlJc w:val="left"/>
      <w:pPr>
        <w:ind w:left="5684" w:hanging="284"/>
      </w:pPr>
      <w:rPr>
        <w:caps w:val="0"/>
        <w:smallCaps w:val="0"/>
        <w:strike w:val="0"/>
        <w:dstrike w:val="0"/>
        <w:color w:val="000000"/>
        <w:spacing w:val="0"/>
        <w:w w:val="100"/>
        <w:kern w:val="3"/>
        <w:position w:val="0"/>
        <w:vertAlign w:val="baseline"/>
      </w:rPr>
    </w:lvl>
    <w:lvl w:ilvl="8">
      <w:start w:val="1"/>
      <w:numFmt w:val="lowerRoman"/>
      <w:lvlText w:val="%1.%2.%3.%4.%5.%6.%7.%8.%9."/>
      <w:lvlJc w:val="left"/>
      <w:pPr>
        <w:ind w:left="6404" w:hanging="202"/>
      </w:pPr>
      <w:rPr>
        <w:caps w:val="0"/>
        <w:smallCaps w:val="0"/>
        <w:strike w:val="0"/>
        <w:dstrike w:val="0"/>
        <w:color w:val="000000"/>
        <w:spacing w:val="0"/>
        <w:w w:val="100"/>
        <w:kern w:val="3"/>
        <w:position w:val="0"/>
        <w:vertAlign w:val="baseline"/>
      </w:rPr>
    </w:lvl>
  </w:abstractNum>
  <w:abstractNum w:abstractNumId="30" w15:restartNumberingAfterBreak="0">
    <w:nsid w:val="7B6E10C2"/>
    <w:multiLevelType w:val="multilevel"/>
    <w:tmpl w:val="AB3227FE"/>
    <w:styleLink w:val="WW8Num31"/>
    <w:lvl w:ilvl="0">
      <w:start w:val="1"/>
      <w:numFmt w:val="decimal"/>
      <w:lvlText w:val="%1."/>
      <w:lvlJc w:val="left"/>
      <w:pPr>
        <w:ind w:left="480" w:hanging="480"/>
      </w:pPr>
      <w:rPr>
        <w:rFonts w:ascii="Arial" w:hAnsi="Arial" w:cs="Arial"/>
        <w:b w:val="0"/>
        <w:strike w:val="0"/>
        <w:dstrike w:val="0"/>
        <w:szCs w:val="24"/>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889343520">
    <w:abstractNumId w:val="16"/>
  </w:num>
  <w:num w:numId="2" w16cid:durableId="1754623163">
    <w:abstractNumId w:val="6"/>
  </w:num>
  <w:num w:numId="3" w16cid:durableId="468671461">
    <w:abstractNumId w:val="15"/>
  </w:num>
  <w:num w:numId="4" w16cid:durableId="620184069">
    <w:abstractNumId w:val="11"/>
  </w:num>
  <w:num w:numId="5" w16cid:durableId="1871841967">
    <w:abstractNumId w:val="19"/>
  </w:num>
  <w:num w:numId="6" w16cid:durableId="423645615">
    <w:abstractNumId w:val="22"/>
  </w:num>
  <w:num w:numId="7" w16cid:durableId="2016806789">
    <w:abstractNumId w:val="3"/>
  </w:num>
  <w:num w:numId="8" w16cid:durableId="384528332">
    <w:abstractNumId w:val="14"/>
  </w:num>
  <w:num w:numId="9" w16cid:durableId="727461289">
    <w:abstractNumId w:val="30"/>
  </w:num>
  <w:num w:numId="10" w16cid:durableId="1638099233">
    <w:abstractNumId w:val="29"/>
  </w:num>
  <w:num w:numId="11" w16cid:durableId="4127496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413958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4899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70898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9249926">
    <w:abstractNumId w:val="3"/>
    <w:lvlOverride w:ilvl="0">
      <w:startOverride w:val="1"/>
      <w:lvl w:ilvl="0">
        <w:start w:val="1"/>
        <w:numFmt w:val="decimal"/>
        <w:lvlText w:val="%1."/>
        <w:lvlJc w:val="left"/>
        <w:pPr>
          <w:ind w:left="360" w:hanging="360"/>
        </w:pPr>
        <w:rPr>
          <w:rFonts w:ascii="Times New Roman" w:hAnsi="Times New Roman" w:cs="Times New Roman" w:hint="default"/>
          <w:b w:val="0"/>
          <w:i w:val="0"/>
          <w:color w:val="000000"/>
          <w:sz w:val="24"/>
        </w:rPr>
      </w:lvl>
    </w:lvlOverride>
    <w:lvlOverride w:ilvl="1">
      <w:startOverride w:val="2"/>
      <w:lvl w:ilvl="1">
        <w:start w:val="2"/>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6" w16cid:durableId="16599211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58944070">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021369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33008635">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16949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601069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399602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4761555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764440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92719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22985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347254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80461459">
    <w:abstractNumId w:val="14"/>
    <w:lvlOverride w:ilvl="0">
      <w:startOverride w:val="2"/>
      <w:lvl w:ilvl="0">
        <w:start w:val="2"/>
        <w:numFmt w:val="decimal"/>
        <w:lvlText w:val="%1. "/>
        <w:lvlJc w:val="left"/>
        <w:pPr>
          <w:ind w:left="567" w:hanging="283"/>
        </w:pPr>
        <w:rPr>
          <w:rFonts w:ascii="Times New Roman" w:hAnsi="Times New Roman" w:cs="Times New Roman" w:hint="default"/>
          <w:b w:val="0"/>
          <w:i w:val="0"/>
          <w:strike w:val="0"/>
          <w:dstrike w:val="0"/>
          <w:sz w:val="24"/>
          <w:u w:val="none"/>
          <w:effect w:val="none"/>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444736491">
    <w:abstractNumId w:val="30"/>
    <w:lvlOverride w:ilvl="0">
      <w:startOverride w:val="1"/>
      <w:lvl w:ilvl="0">
        <w:start w:val="1"/>
        <w:numFmt w:val="decimal"/>
        <w:lvlText w:val="%1."/>
        <w:lvlJc w:val="left"/>
        <w:pPr>
          <w:ind w:left="480" w:hanging="480"/>
        </w:pPr>
        <w:rPr>
          <w:rFonts w:ascii="Times New Roman" w:hAnsi="Times New Roman" w:cs="Times New Roman" w:hint="default"/>
          <w:b w:val="0"/>
          <w:strike w:val="0"/>
          <w:dstrike w:val="0"/>
          <w:szCs w:val="24"/>
          <w:u w:val="none"/>
          <w:effect w:val="none"/>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0" w16cid:durableId="171342442">
    <w:abstractNumId w:val="16"/>
    <w:lvlOverride w:ilvl="0">
      <w:lvl w:ilvl="0">
        <w:start w:val="1"/>
        <w:numFmt w:val="decimal"/>
        <w:lvlText w:val="%1."/>
        <w:lvlJc w:val="left"/>
        <w:pPr>
          <w:ind w:left="360" w:hanging="360"/>
        </w:pPr>
        <w:rPr>
          <w:b w:val="0"/>
          <w:bCs/>
          <w:color w:val="auto"/>
        </w:rPr>
      </w:lvl>
    </w:lvlOverride>
  </w:num>
  <w:num w:numId="31" w16cid:durableId="7026335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24623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375298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68310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3098340">
    <w:abstractNumId w:val="2"/>
    <w:lvlOverride w:ilvl="0">
      <w:startOverride w:val="1"/>
    </w:lvlOverride>
  </w:num>
  <w:num w:numId="36" w16cid:durableId="133703079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7875798">
    <w:abstractNumId w:val="19"/>
    <w:lvlOverride w:ilvl="0">
      <w:startOverride w:val="1"/>
      <w:lvl w:ilvl="0">
        <w:start w:val="1"/>
        <w:numFmt w:val="decimal"/>
        <w:lvlText w:val="%1."/>
        <w:lvlJc w:val="left"/>
        <w:pPr>
          <w:ind w:left="360" w:hanging="360"/>
        </w:pPr>
        <w:rPr>
          <w:rFonts w:ascii="Times New Roman" w:hAnsi="Times New Roman" w:cs="Times New Roman" w:hint="default"/>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8" w16cid:durableId="1577668005">
    <w:abstractNumId w:val="29"/>
    <w:lvlOverride w:ilvl="0">
      <w:startOverride w:val="1"/>
      <w:lvl w:ilvl="0">
        <w:start w:val="1"/>
        <w:numFmt w:val="decimal"/>
        <w:lvlText w:val=""/>
        <w:lvlJc w:val="left"/>
        <w:pPr>
          <w:ind w:left="0" w:firstLine="0"/>
        </w:pPr>
        <w:rPr>
          <w:caps w:val="0"/>
          <w:smallCaps w:val="0"/>
          <w:strike w:val="0"/>
          <w:dstrike w:val="0"/>
          <w:color w:val="000000"/>
          <w:spacing w:val="0"/>
          <w:w w:val="100"/>
          <w:kern w:val="3"/>
          <w:position w:val="0"/>
          <w:u w:val="none"/>
          <w:effect w:val="none"/>
          <w:vertAlign w:val="baseline"/>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9" w16cid:durableId="4536432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83722437">
    <w:abstractNumId w:val="12"/>
  </w:num>
  <w:num w:numId="41" w16cid:durableId="75721507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D1"/>
    <w:rsid w:val="00006B65"/>
    <w:rsid w:val="00032C9C"/>
    <w:rsid w:val="0003782B"/>
    <w:rsid w:val="000C10A9"/>
    <w:rsid w:val="001A5780"/>
    <w:rsid w:val="001A7EE3"/>
    <w:rsid w:val="002142CD"/>
    <w:rsid w:val="00353248"/>
    <w:rsid w:val="003C364A"/>
    <w:rsid w:val="004369C3"/>
    <w:rsid w:val="0052202D"/>
    <w:rsid w:val="00535010"/>
    <w:rsid w:val="005374BC"/>
    <w:rsid w:val="00554F75"/>
    <w:rsid w:val="00565191"/>
    <w:rsid w:val="005C3C17"/>
    <w:rsid w:val="006070E4"/>
    <w:rsid w:val="00614897"/>
    <w:rsid w:val="00630DAC"/>
    <w:rsid w:val="00640FC6"/>
    <w:rsid w:val="00657C5F"/>
    <w:rsid w:val="0066571C"/>
    <w:rsid w:val="0066767A"/>
    <w:rsid w:val="006A0405"/>
    <w:rsid w:val="007471B9"/>
    <w:rsid w:val="00763865"/>
    <w:rsid w:val="00774040"/>
    <w:rsid w:val="00796BD9"/>
    <w:rsid w:val="0087384A"/>
    <w:rsid w:val="008D7577"/>
    <w:rsid w:val="008F7E1F"/>
    <w:rsid w:val="009769A9"/>
    <w:rsid w:val="00991F09"/>
    <w:rsid w:val="009C15BE"/>
    <w:rsid w:val="009F0080"/>
    <w:rsid w:val="00A34097"/>
    <w:rsid w:val="00AA1C36"/>
    <w:rsid w:val="00AA5232"/>
    <w:rsid w:val="00AF1AE2"/>
    <w:rsid w:val="00B1674F"/>
    <w:rsid w:val="00B667F4"/>
    <w:rsid w:val="00B67230"/>
    <w:rsid w:val="00B875D8"/>
    <w:rsid w:val="00BB2B5A"/>
    <w:rsid w:val="00BD0CE8"/>
    <w:rsid w:val="00BD7C2B"/>
    <w:rsid w:val="00C53DC3"/>
    <w:rsid w:val="00C61D94"/>
    <w:rsid w:val="00C66EA0"/>
    <w:rsid w:val="00C7581A"/>
    <w:rsid w:val="00C9301A"/>
    <w:rsid w:val="00CE6430"/>
    <w:rsid w:val="00CE7963"/>
    <w:rsid w:val="00D80F84"/>
    <w:rsid w:val="00D870D5"/>
    <w:rsid w:val="00DE00EA"/>
    <w:rsid w:val="00DE7789"/>
    <w:rsid w:val="00E1519A"/>
    <w:rsid w:val="00E16149"/>
    <w:rsid w:val="00E46755"/>
    <w:rsid w:val="00E66185"/>
    <w:rsid w:val="00E66345"/>
    <w:rsid w:val="00E7079B"/>
    <w:rsid w:val="00E95BDE"/>
    <w:rsid w:val="00EA47B1"/>
    <w:rsid w:val="00EA75DE"/>
    <w:rsid w:val="00F9546B"/>
    <w:rsid w:val="00FC5DE0"/>
    <w:rsid w:val="00FF27D1"/>
    <w:rsid w:val="00FF4A06"/>
    <w:rsid w:val="00FF6A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64CDD"/>
  <w15:chartTrackingRefBased/>
  <w15:docId w15:val="{AB64BCEE-8681-4101-8CD1-A2E049F49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E7079B"/>
    <w:pPr>
      <w:spacing w:after="0" w:line="240" w:lineRule="auto"/>
    </w:pPr>
    <w:rPr>
      <w:rFonts w:ascii="Calibri" w:eastAsia="Times New Roman" w:hAnsi="Calibri"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semiHidden/>
    <w:rsid w:val="00E7079B"/>
    <w:rPr>
      <w:rFonts w:ascii="Calibri" w:eastAsia="Times New Roman" w:hAnsi="Calibri" w:cs="Times New Roman"/>
      <w:kern w:val="0"/>
      <w:sz w:val="20"/>
      <w:szCs w:val="20"/>
      <w:lang w:eastAsia="pl-PL"/>
      <w14:ligatures w14:val="none"/>
    </w:rPr>
  </w:style>
  <w:style w:type="character" w:styleId="Odwoanieprzypisudolnego">
    <w:name w:val="footnote reference"/>
    <w:uiPriority w:val="99"/>
    <w:semiHidden/>
    <w:unhideWhenUsed/>
    <w:rsid w:val="00E7079B"/>
    <w:rPr>
      <w:vertAlign w:val="superscript"/>
    </w:rPr>
  </w:style>
  <w:style w:type="numbering" w:customStyle="1" w:styleId="WW8Num3">
    <w:name w:val="WW8Num3"/>
    <w:basedOn w:val="Bezlisty"/>
    <w:rsid w:val="00E7079B"/>
    <w:pPr>
      <w:numPr>
        <w:numId w:val="1"/>
      </w:numPr>
    </w:pPr>
  </w:style>
  <w:style w:type="numbering" w:customStyle="1" w:styleId="WW8Num5">
    <w:name w:val="WW8Num5"/>
    <w:basedOn w:val="Bezlisty"/>
    <w:rsid w:val="00E7079B"/>
    <w:pPr>
      <w:numPr>
        <w:numId w:val="2"/>
      </w:numPr>
    </w:pPr>
  </w:style>
  <w:style w:type="numbering" w:customStyle="1" w:styleId="WW8Num31">
    <w:name w:val="WW8Num31"/>
    <w:basedOn w:val="Bezlisty"/>
    <w:rsid w:val="00E7079B"/>
    <w:pPr>
      <w:numPr>
        <w:numId w:val="9"/>
      </w:numPr>
    </w:pPr>
  </w:style>
  <w:style w:type="numbering" w:customStyle="1" w:styleId="WW8Num37">
    <w:name w:val="WW8Num37"/>
    <w:basedOn w:val="Bezlisty"/>
    <w:rsid w:val="00E7079B"/>
    <w:pPr>
      <w:numPr>
        <w:numId w:val="8"/>
      </w:numPr>
    </w:pPr>
  </w:style>
  <w:style w:type="numbering" w:customStyle="1" w:styleId="WW8Num43">
    <w:name w:val="WW8Num43"/>
    <w:basedOn w:val="Bezlisty"/>
    <w:rsid w:val="00E7079B"/>
    <w:pPr>
      <w:numPr>
        <w:numId w:val="7"/>
      </w:numPr>
    </w:pPr>
  </w:style>
  <w:style w:type="numbering" w:customStyle="1" w:styleId="WW8Num47">
    <w:name w:val="WW8Num47"/>
    <w:basedOn w:val="Bezlisty"/>
    <w:rsid w:val="00E7079B"/>
    <w:pPr>
      <w:numPr>
        <w:numId w:val="5"/>
      </w:numPr>
    </w:pPr>
  </w:style>
  <w:style w:type="numbering" w:customStyle="1" w:styleId="WW8Num51">
    <w:name w:val="WW8Num51"/>
    <w:basedOn w:val="Bezlisty"/>
    <w:rsid w:val="00E7079B"/>
    <w:pPr>
      <w:numPr>
        <w:numId w:val="4"/>
      </w:numPr>
    </w:pPr>
  </w:style>
  <w:style w:type="numbering" w:customStyle="1" w:styleId="WW8Num55">
    <w:name w:val="WW8Num55"/>
    <w:basedOn w:val="Bezlisty"/>
    <w:rsid w:val="00E7079B"/>
    <w:pPr>
      <w:numPr>
        <w:numId w:val="3"/>
      </w:numPr>
    </w:pPr>
  </w:style>
  <w:style w:type="numbering" w:customStyle="1" w:styleId="WWNum233">
    <w:name w:val="WWNum233"/>
    <w:basedOn w:val="Bezlisty"/>
    <w:rsid w:val="00E7079B"/>
    <w:pPr>
      <w:numPr>
        <w:numId w:val="6"/>
      </w:numPr>
    </w:pPr>
  </w:style>
  <w:style w:type="numbering" w:customStyle="1" w:styleId="WWNum196">
    <w:name w:val="WWNum196"/>
    <w:basedOn w:val="Bezlisty"/>
    <w:rsid w:val="00E7079B"/>
    <w:pPr>
      <w:numPr>
        <w:numId w:val="10"/>
      </w:numPr>
    </w:pPr>
  </w:style>
  <w:style w:type="paragraph" w:styleId="Nagwek">
    <w:name w:val="header"/>
    <w:basedOn w:val="Normalny"/>
    <w:link w:val="NagwekZnak"/>
    <w:uiPriority w:val="99"/>
    <w:unhideWhenUsed/>
    <w:rsid w:val="0077404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74040"/>
  </w:style>
  <w:style w:type="paragraph" w:styleId="Stopka">
    <w:name w:val="footer"/>
    <w:basedOn w:val="Normalny"/>
    <w:link w:val="StopkaZnak"/>
    <w:uiPriority w:val="99"/>
    <w:unhideWhenUsed/>
    <w:rsid w:val="0077404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740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8517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15486-B891-462D-A4CB-AF1BC9964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28</Pages>
  <Words>7359</Words>
  <Characters>44154</Characters>
  <Application>Microsoft Office Word</Application>
  <DocSecurity>0</DocSecurity>
  <Lines>367</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Płochocka</dc:creator>
  <cp:keywords/>
  <dc:description/>
  <cp:lastModifiedBy>Agnieszka Płochocka</cp:lastModifiedBy>
  <cp:revision>46</cp:revision>
  <dcterms:created xsi:type="dcterms:W3CDTF">2023-09-25T15:12:00Z</dcterms:created>
  <dcterms:modified xsi:type="dcterms:W3CDTF">2024-10-23T09:29:00Z</dcterms:modified>
</cp:coreProperties>
</file>